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A0C1" w14:textId="7134FFCB" w:rsidR="00605CB4" w:rsidRPr="00F1036D" w:rsidRDefault="00605CB4" w:rsidP="00605C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6D">
        <w:rPr>
          <w:rFonts w:ascii="Times New Roman" w:hAnsi="Times New Roman" w:cs="Times New Roman"/>
          <w:b/>
          <w:bCs/>
          <w:sz w:val="28"/>
          <w:szCs w:val="28"/>
        </w:rPr>
        <w:t>ЧАСТНОЕ ОБРАЗОВАТЕЛЬНОЕ УЧРЕЖДЕНИЕ</w:t>
      </w:r>
    </w:p>
    <w:p w14:paraId="1945F553" w14:textId="7B4D7E89" w:rsidR="00605CB4" w:rsidRPr="00F1036D" w:rsidRDefault="00605CB4" w:rsidP="00605C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6D">
        <w:rPr>
          <w:rFonts w:ascii="Times New Roman" w:hAnsi="Times New Roman" w:cs="Times New Roman"/>
          <w:b/>
          <w:bCs/>
          <w:sz w:val="28"/>
          <w:szCs w:val="28"/>
        </w:rPr>
        <w:t>ДОПОЛНИТЕЛЬНОГО ПРОФЕССИОНАЛЬНОГО ОБРАЗОВАНИЯ</w:t>
      </w:r>
    </w:p>
    <w:p w14:paraId="66FC3EFC" w14:textId="6E405EB5" w:rsidR="00605CB4" w:rsidRPr="00F1036D" w:rsidRDefault="00605CB4" w:rsidP="00605C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36D">
        <w:rPr>
          <w:rFonts w:ascii="Times New Roman" w:hAnsi="Times New Roman" w:cs="Times New Roman"/>
          <w:b/>
          <w:bCs/>
          <w:sz w:val="28"/>
          <w:szCs w:val="28"/>
        </w:rPr>
        <w:t>«ШКОЛА ПРОФЕССИИИ»</w:t>
      </w:r>
    </w:p>
    <w:p w14:paraId="367E48F4" w14:textId="6A385C17" w:rsidR="00605CB4" w:rsidRDefault="00605CB4" w:rsidP="00605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31D532" w14:textId="05CC95CA" w:rsidR="00F1036D" w:rsidRDefault="00F1036D" w:rsidP="00605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9B29D2" w14:textId="483B5816" w:rsidR="00F1036D" w:rsidRDefault="00F1036D" w:rsidP="00605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AF20E8" w14:textId="05AF1114" w:rsidR="00F1036D" w:rsidRDefault="00F1036D" w:rsidP="00605C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CD16E9" w14:textId="48BCE2E9" w:rsidR="00605CB4" w:rsidRP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79899888"/>
      <w:r w:rsidRPr="00605CB4">
        <w:rPr>
          <w:rFonts w:ascii="Times New Roman" w:hAnsi="Times New Roman" w:cs="Times New Roman"/>
        </w:rPr>
        <w:t xml:space="preserve">Утверждаю </w:t>
      </w:r>
    </w:p>
    <w:p w14:paraId="1159F32B" w14:textId="5012A5D9" w:rsidR="00605CB4" w:rsidRP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5CB4">
        <w:rPr>
          <w:rFonts w:ascii="Times New Roman" w:hAnsi="Times New Roman" w:cs="Times New Roman"/>
        </w:rPr>
        <w:t>Генеральный директор</w:t>
      </w:r>
    </w:p>
    <w:p w14:paraId="76715DFB" w14:textId="36F405C8" w:rsid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5CB4">
        <w:rPr>
          <w:rFonts w:ascii="Times New Roman" w:hAnsi="Times New Roman" w:cs="Times New Roman"/>
        </w:rPr>
        <w:t>ЧОУ ДПО «Школа профессии»</w:t>
      </w:r>
    </w:p>
    <w:p w14:paraId="4A8E9868" w14:textId="77777777" w:rsidR="00605CB4" w:rsidRP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CA5E27" w14:textId="62E55F09" w:rsidR="00605CB4" w:rsidRP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5CB4">
        <w:rPr>
          <w:rFonts w:ascii="Times New Roman" w:hAnsi="Times New Roman" w:cs="Times New Roman"/>
        </w:rPr>
        <w:t xml:space="preserve">__________________ В.А. </w:t>
      </w:r>
      <w:proofErr w:type="spellStart"/>
      <w:r w:rsidRPr="00605CB4">
        <w:rPr>
          <w:rFonts w:ascii="Times New Roman" w:hAnsi="Times New Roman" w:cs="Times New Roman"/>
        </w:rPr>
        <w:t>Хандажевская</w:t>
      </w:r>
      <w:proofErr w:type="spellEnd"/>
    </w:p>
    <w:p w14:paraId="147BCEFD" w14:textId="107DD497" w:rsidR="00605CB4" w:rsidRPr="00605CB4" w:rsidRDefault="00605CB4" w:rsidP="00605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5CB4">
        <w:rPr>
          <w:rFonts w:ascii="Times New Roman" w:hAnsi="Times New Roman" w:cs="Times New Roman"/>
        </w:rPr>
        <w:t>Приказом № 22 от 30.09.2024 г.</w:t>
      </w:r>
    </w:p>
    <w:bookmarkEnd w:id="0"/>
    <w:p w14:paraId="76829B96" w14:textId="77777777" w:rsidR="00605CB4" w:rsidRDefault="00605CB4"/>
    <w:p w14:paraId="04D41277" w14:textId="5B79A3F3" w:rsidR="00D448C1" w:rsidRDefault="00D448C1"/>
    <w:p w14:paraId="6462375B" w14:textId="37D44FE6" w:rsidR="00605CB4" w:rsidRDefault="00605CB4"/>
    <w:p w14:paraId="670A0F42" w14:textId="07F8359D" w:rsidR="00605CB4" w:rsidRDefault="00605CB4"/>
    <w:p w14:paraId="7FE778F2" w14:textId="72099BFA" w:rsidR="00605CB4" w:rsidRPr="0000191F" w:rsidRDefault="00605CB4" w:rsidP="00605CB4">
      <w:pPr>
        <w:jc w:val="center"/>
        <w:rPr>
          <w:b/>
          <w:bCs/>
          <w:color w:val="000000"/>
          <w:sz w:val="32"/>
          <w:szCs w:val="28"/>
        </w:rPr>
      </w:pPr>
      <w:r w:rsidRPr="008F14D8">
        <w:rPr>
          <w:rStyle w:val="fontstyle01"/>
          <w:rFonts w:ascii="Times New Roman" w:hAnsi="Times New Roman"/>
          <w:sz w:val="32"/>
        </w:rPr>
        <w:t xml:space="preserve">ДОПОПОЛНИТЕЛЬНАЯ </w:t>
      </w:r>
      <w:r>
        <w:rPr>
          <w:rStyle w:val="fontstyle01"/>
          <w:rFonts w:ascii="Times New Roman" w:hAnsi="Times New Roman"/>
          <w:sz w:val="32"/>
        </w:rPr>
        <w:t>ОБРАЗОВАТЕЛЬНАЯ</w:t>
      </w:r>
      <w:r w:rsidRPr="008F14D8">
        <w:rPr>
          <w:rStyle w:val="fontstyle01"/>
          <w:rFonts w:ascii="Times New Roman" w:hAnsi="Times New Roman"/>
          <w:sz w:val="32"/>
        </w:rPr>
        <w:t xml:space="preserve"> ПРОГРАММА</w:t>
      </w:r>
      <w:r w:rsidRPr="008F14D8">
        <w:rPr>
          <w:b/>
          <w:bCs/>
          <w:color w:val="000000"/>
          <w:sz w:val="32"/>
          <w:szCs w:val="28"/>
        </w:rPr>
        <w:t xml:space="preserve"> (</w:t>
      </w:r>
      <w:r w:rsidRPr="008F14D8">
        <w:rPr>
          <w:rStyle w:val="fontstyle01"/>
          <w:rFonts w:ascii="Times New Roman" w:hAnsi="Times New Roman"/>
          <w:sz w:val="32"/>
        </w:rPr>
        <w:t>дополнительна</w:t>
      </w:r>
      <w:r>
        <w:rPr>
          <w:rStyle w:val="fontstyle01"/>
          <w:rFonts w:ascii="Times New Roman" w:hAnsi="Times New Roman"/>
          <w:sz w:val="32"/>
        </w:rPr>
        <w:t xml:space="preserve">я </w:t>
      </w:r>
      <w:r w:rsidRPr="008F14D8">
        <w:rPr>
          <w:rStyle w:val="fontstyle01"/>
          <w:rFonts w:ascii="Times New Roman" w:hAnsi="Times New Roman"/>
          <w:sz w:val="32"/>
        </w:rPr>
        <w:t>профессиональная программа</w:t>
      </w:r>
      <w:r>
        <w:rPr>
          <w:rStyle w:val="fontstyle01"/>
          <w:rFonts w:ascii="Times New Roman" w:hAnsi="Times New Roman"/>
          <w:sz w:val="32"/>
        </w:rPr>
        <w:t xml:space="preserve">  </w:t>
      </w:r>
      <w:r>
        <w:rPr>
          <w:rStyle w:val="fontstyle01"/>
          <w:rFonts w:ascii="Times New Roman" w:hAnsi="Times New Roman"/>
          <w:sz w:val="32"/>
        </w:rPr>
        <w:br/>
      </w:r>
      <w:r w:rsidRPr="008F14D8">
        <w:rPr>
          <w:rStyle w:val="fontstyle21"/>
          <w:rFonts w:ascii="Times New Roman" w:hAnsi="Times New Roman"/>
          <w:sz w:val="32"/>
        </w:rPr>
        <w:t>программа профессиональной переподготовки):</w:t>
      </w:r>
    </w:p>
    <w:p w14:paraId="6E17DE10" w14:textId="77777777" w:rsidR="00605CB4" w:rsidRDefault="00605CB4" w:rsidP="00605CB4">
      <w:pPr>
        <w:jc w:val="center"/>
        <w:rPr>
          <w:rStyle w:val="fontstyle01"/>
          <w:rFonts w:ascii="Times New Roman" w:hAnsi="Times New Roman"/>
          <w:sz w:val="40"/>
        </w:rPr>
      </w:pPr>
      <w:r w:rsidRPr="00564AAF">
        <w:rPr>
          <w:b/>
          <w:color w:val="000000"/>
          <w:sz w:val="40"/>
          <w:szCs w:val="28"/>
        </w:rPr>
        <w:t>«Основы трудово</w:t>
      </w:r>
      <w:r>
        <w:rPr>
          <w:b/>
          <w:color w:val="000000"/>
          <w:sz w:val="40"/>
          <w:szCs w:val="28"/>
        </w:rPr>
        <w:t>го</w:t>
      </w:r>
      <w:r w:rsidRPr="00564AAF">
        <w:rPr>
          <w:b/>
          <w:color w:val="000000"/>
          <w:sz w:val="40"/>
          <w:szCs w:val="28"/>
        </w:rPr>
        <w:t xml:space="preserve"> прав</w:t>
      </w:r>
      <w:r>
        <w:rPr>
          <w:b/>
          <w:color w:val="000000"/>
          <w:sz w:val="40"/>
          <w:szCs w:val="28"/>
        </w:rPr>
        <w:t>а</w:t>
      </w:r>
      <w:r w:rsidRPr="00564AAF">
        <w:rPr>
          <w:b/>
          <w:color w:val="000000"/>
          <w:sz w:val="40"/>
          <w:szCs w:val="28"/>
        </w:rPr>
        <w:t xml:space="preserve"> и</w:t>
      </w:r>
      <w:r>
        <w:rPr>
          <w:color w:val="000000"/>
          <w:sz w:val="40"/>
          <w:szCs w:val="28"/>
        </w:rPr>
        <w:t xml:space="preserve"> </w:t>
      </w:r>
      <w:r>
        <w:rPr>
          <w:rStyle w:val="fontstyle01"/>
          <w:rFonts w:ascii="Times New Roman" w:hAnsi="Times New Roman"/>
          <w:sz w:val="40"/>
        </w:rPr>
        <w:t>кадровое делопроизводство с нуля</w:t>
      </w:r>
      <w:r w:rsidRPr="008F14D8">
        <w:rPr>
          <w:rStyle w:val="fontstyle01"/>
          <w:rFonts w:ascii="Times New Roman" w:hAnsi="Times New Roman"/>
          <w:sz w:val="40"/>
        </w:rPr>
        <w:t>»</w:t>
      </w:r>
    </w:p>
    <w:p w14:paraId="582D8B52" w14:textId="3886E976" w:rsidR="00605CB4" w:rsidRDefault="00605CB4" w:rsidP="00605CB4">
      <w:pPr>
        <w:jc w:val="center"/>
        <w:rPr>
          <w:b/>
          <w:bCs/>
          <w:sz w:val="44"/>
          <w:szCs w:val="44"/>
        </w:rPr>
      </w:pPr>
      <w:r w:rsidRPr="00605CB4">
        <w:rPr>
          <w:b/>
          <w:bCs/>
          <w:sz w:val="44"/>
          <w:szCs w:val="44"/>
        </w:rPr>
        <w:t>(26</w:t>
      </w:r>
      <w:r w:rsidR="00AF22F3">
        <w:rPr>
          <w:b/>
          <w:bCs/>
          <w:sz w:val="44"/>
          <w:szCs w:val="44"/>
        </w:rPr>
        <w:t>0</w:t>
      </w:r>
      <w:r w:rsidRPr="00605CB4">
        <w:rPr>
          <w:b/>
          <w:bCs/>
          <w:sz w:val="44"/>
          <w:szCs w:val="44"/>
        </w:rPr>
        <w:t xml:space="preserve"> часов)</w:t>
      </w:r>
    </w:p>
    <w:p w14:paraId="08404713" w14:textId="24F35FC6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27ADE76D" w14:textId="559418CA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2D87CF35" w14:textId="4E24E537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787A5B53" w14:textId="090E7205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3FAF0246" w14:textId="37F70F8C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1C1C38B7" w14:textId="3F7FB7CB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21BAC35C" w14:textId="14E56762" w:rsidR="00605CB4" w:rsidRDefault="00605CB4" w:rsidP="00605CB4">
      <w:pPr>
        <w:jc w:val="center"/>
        <w:rPr>
          <w:b/>
          <w:bCs/>
          <w:sz w:val="44"/>
          <w:szCs w:val="44"/>
        </w:rPr>
      </w:pPr>
    </w:p>
    <w:p w14:paraId="5F115644" w14:textId="12313269" w:rsidR="00605CB4" w:rsidRDefault="00605CB4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Нижневартовск. 2024</w:t>
      </w:r>
    </w:p>
    <w:p w14:paraId="7BD63C62" w14:textId="77777777" w:rsidR="00605CB4" w:rsidRPr="00DD42CA" w:rsidRDefault="00605CB4" w:rsidP="00605CB4">
      <w:pPr>
        <w:jc w:val="center"/>
        <w:rPr>
          <w:b/>
          <w:szCs w:val="28"/>
        </w:rPr>
      </w:pPr>
      <w:r w:rsidRPr="005F7CA3">
        <w:rPr>
          <w:b/>
          <w:sz w:val="32"/>
          <w:szCs w:val="28"/>
        </w:rPr>
        <w:lastRenderedPageBreak/>
        <w:t>ОБЩАЯ ХАРАКТЕРИСТИКА ПРОГРАММЫ</w:t>
      </w:r>
    </w:p>
    <w:p w14:paraId="37C6F5D4" w14:textId="77777777" w:rsidR="00605CB4" w:rsidRPr="0048172B" w:rsidRDefault="00605CB4" w:rsidP="00605CB4">
      <w:pPr>
        <w:pStyle w:val="a3"/>
        <w:numPr>
          <w:ilvl w:val="0"/>
          <w:numId w:val="1"/>
        </w:numPr>
        <w:ind w:left="567" w:hanging="567"/>
        <w:jc w:val="center"/>
        <w:outlineLvl w:val="1"/>
        <w:rPr>
          <w:b/>
          <w:sz w:val="28"/>
          <w:szCs w:val="28"/>
        </w:rPr>
      </w:pPr>
      <w:r w:rsidRPr="0048172B">
        <w:rPr>
          <w:b/>
          <w:sz w:val="28"/>
          <w:szCs w:val="28"/>
        </w:rPr>
        <w:t>Пояснительная записка</w:t>
      </w:r>
    </w:p>
    <w:p w14:paraId="66D1924A" w14:textId="77777777" w:rsidR="00605CB4" w:rsidRPr="0048172B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(дополнительная профессиональная программа – программа </w:t>
      </w:r>
      <w:r w:rsidRPr="0048172B">
        <w:rPr>
          <w:sz w:val="28"/>
          <w:szCs w:val="28"/>
        </w:rPr>
        <w:t>профессиональной переподготовки): «</w:t>
      </w:r>
      <w:r w:rsidRPr="00662963">
        <w:rPr>
          <w:sz w:val="28"/>
          <w:szCs w:val="28"/>
        </w:rPr>
        <w:t>Основы трудового права и кадрово</w:t>
      </w:r>
      <w:r>
        <w:rPr>
          <w:sz w:val="28"/>
          <w:szCs w:val="28"/>
        </w:rPr>
        <w:t>е</w:t>
      </w:r>
      <w:r w:rsidRPr="00662963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>о</w:t>
      </w:r>
      <w:r w:rsidRPr="00662963">
        <w:rPr>
          <w:sz w:val="28"/>
          <w:szCs w:val="28"/>
        </w:rPr>
        <w:t xml:space="preserve"> с нуля</w:t>
      </w:r>
      <w:r>
        <w:rPr>
          <w:sz w:val="28"/>
          <w:szCs w:val="28"/>
        </w:rPr>
        <w:t xml:space="preserve">» </w:t>
      </w:r>
      <w:r w:rsidRPr="0048172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«</w:t>
      </w:r>
      <w:r w:rsidRPr="0048172B">
        <w:rPr>
          <w:sz w:val="28"/>
          <w:szCs w:val="28"/>
        </w:rPr>
        <w:t>Программа</w:t>
      </w:r>
      <w:r>
        <w:rPr>
          <w:sz w:val="28"/>
          <w:szCs w:val="28"/>
        </w:rPr>
        <w:t>»</w:t>
      </w:r>
      <w:r w:rsidRPr="0048172B">
        <w:rPr>
          <w:sz w:val="28"/>
          <w:szCs w:val="28"/>
        </w:rPr>
        <w:t xml:space="preserve">), реализуемая </w:t>
      </w:r>
      <w:r>
        <w:rPr>
          <w:sz w:val="28"/>
          <w:szCs w:val="28"/>
        </w:rPr>
        <w:t>обществом с ограниченной ответственностью «Академия трудового права»</w:t>
      </w:r>
      <w:r w:rsidRPr="0048172B">
        <w:rPr>
          <w:sz w:val="28"/>
          <w:szCs w:val="28"/>
        </w:rPr>
        <w:t>, разработана в соответствии с</w:t>
      </w:r>
      <w:r>
        <w:rPr>
          <w:sz w:val="28"/>
          <w:szCs w:val="28"/>
        </w:rPr>
        <w:t xml:space="preserve"> требованиями профессионального стандарта «Специалист по управлению персоналом», утвержденного Приказом Министерства труда и социальной защиты РФ от 06.10.2015 № 691н</w:t>
      </w:r>
      <w:r w:rsidRPr="0048172B">
        <w:rPr>
          <w:sz w:val="28"/>
          <w:szCs w:val="28"/>
        </w:rPr>
        <w:t>.</w:t>
      </w:r>
    </w:p>
    <w:p w14:paraId="10E61DA4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Целью обучения является получение слушателями знаний, необходимых для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организации работ по </w:t>
      </w:r>
      <w:r>
        <w:rPr>
          <w:sz w:val="28"/>
          <w:szCs w:val="28"/>
        </w:rPr>
        <w:t>постановке и ведению кадрового делопроизводства</w:t>
      </w:r>
      <w:r w:rsidRPr="00153E0E">
        <w:rPr>
          <w:sz w:val="28"/>
          <w:szCs w:val="28"/>
        </w:rPr>
        <w:t xml:space="preserve"> на предприятии (в организации), а также формирование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практических умений и навыков </w:t>
      </w:r>
      <w:r>
        <w:rPr>
          <w:sz w:val="28"/>
          <w:szCs w:val="28"/>
        </w:rPr>
        <w:t xml:space="preserve">по вопросам применения трудового законодательства, обеспечения документооборота по учету и движению кадров, а также администрирования документооборота </w:t>
      </w:r>
      <w:r w:rsidRPr="00153E0E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кадрового делопроизводства</w:t>
      </w:r>
      <w:r w:rsidRPr="00153E0E">
        <w:rPr>
          <w:sz w:val="28"/>
          <w:szCs w:val="28"/>
        </w:rPr>
        <w:t>.</w:t>
      </w:r>
    </w:p>
    <w:p w14:paraId="670BE09C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Программа направлена на повышение качества дополнительного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профессионального образования, а также обеспечение формирования компетентности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специалистов в области </w:t>
      </w:r>
      <w:r>
        <w:rPr>
          <w:sz w:val="28"/>
          <w:szCs w:val="28"/>
        </w:rPr>
        <w:t>ведения кадрового делопроизводства на предприятии (в организации) в соответствии с нормами и законами РФ</w:t>
      </w:r>
      <w:r w:rsidRPr="00153E0E">
        <w:rPr>
          <w:sz w:val="28"/>
          <w:szCs w:val="28"/>
        </w:rPr>
        <w:t>.</w:t>
      </w:r>
    </w:p>
    <w:p w14:paraId="4DB4BE2D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Программа разработана в соответствии с федеральным законом от 29.12.2012 №</w:t>
      </w:r>
      <w:r>
        <w:rPr>
          <w:sz w:val="28"/>
          <w:szCs w:val="28"/>
        </w:rPr>
        <w:t> </w:t>
      </w:r>
      <w:r w:rsidRPr="00153E0E">
        <w:rPr>
          <w:sz w:val="28"/>
          <w:szCs w:val="28"/>
        </w:rPr>
        <w:t>273-ФЗ «Об образовании в Российской Федерации», приказом Минобрнауки России от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01.07.2013 № 499 «Об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образовательной деятельности по дополнительным профессиональным программам»,</w:t>
      </w:r>
      <w:r>
        <w:rPr>
          <w:sz w:val="28"/>
          <w:szCs w:val="28"/>
        </w:rPr>
        <w:t xml:space="preserve"> Постановлением Минтруда РФ от 21.08.1998 № 37 «Квалификационный справочник должностей руководителей, специалистов и других служащих»</w:t>
      </w:r>
      <w:r w:rsidRPr="00153E0E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Министерства труда и социальной защиты РФ от 06.10.2015 № 691н «Об утверждении профессионального стандарта «Специалист по управлению персоналом».</w:t>
      </w:r>
    </w:p>
    <w:p w14:paraId="29F0A7B4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Область профессиональной деятельности слушателей, прошедших обучение по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Программе, включает:</w:t>
      </w:r>
      <w:r>
        <w:rPr>
          <w:sz w:val="28"/>
          <w:szCs w:val="28"/>
        </w:rPr>
        <w:t xml:space="preserve"> </w:t>
      </w:r>
    </w:p>
    <w:p w14:paraId="105E78B0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построение, </w:t>
      </w:r>
      <w:r w:rsidRPr="0048172B">
        <w:rPr>
          <w:sz w:val="28"/>
          <w:szCs w:val="28"/>
        </w:rPr>
        <w:t xml:space="preserve">внедрение и обеспечение </w:t>
      </w:r>
      <w:r>
        <w:rPr>
          <w:sz w:val="28"/>
          <w:szCs w:val="28"/>
        </w:rPr>
        <w:t>качественного и своевременного ведения кадрового учета и кадрового делопроизводства на предприятиях всех форм собственности</w:t>
      </w:r>
      <w:r w:rsidRPr="0048172B">
        <w:rPr>
          <w:sz w:val="28"/>
          <w:szCs w:val="28"/>
        </w:rPr>
        <w:t>;</w:t>
      </w:r>
    </w:p>
    <w:p w14:paraId="1348B8AE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области трудового права и законодательства</w:t>
      </w:r>
      <w:r w:rsidRPr="0048172B">
        <w:rPr>
          <w:sz w:val="28"/>
          <w:szCs w:val="28"/>
        </w:rPr>
        <w:t>;</w:t>
      </w:r>
    </w:p>
    <w:p w14:paraId="67E19C49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разработка мероприятий по кадровому учету и отчетности</w:t>
      </w:r>
      <w:r w:rsidRPr="0048172B">
        <w:rPr>
          <w:sz w:val="28"/>
          <w:szCs w:val="28"/>
        </w:rPr>
        <w:t>.</w:t>
      </w:r>
    </w:p>
    <w:p w14:paraId="55359BBF" w14:textId="2E1FA230" w:rsidR="00605CB4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Слушатели, успешно завершившие обучение по Программе, в процессе трудовой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деятельности смогут решать следующие профессиональные задачи:</w:t>
      </w:r>
    </w:p>
    <w:p w14:paraId="0E9DC762" w14:textId="266AFA2B" w:rsidR="00FE37EC" w:rsidRDefault="00FE37EC" w:rsidP="00FE37EC">
      <w:pPr>
        <w:jc w:val="both"/>
        <w:rPr>
          <w:sz w:val="28"/>
          <w:szCs w:val="28"/>
        </w:rPr>
      </w:pPr>
    </w:p>
    <w:p w14:paraId="710BFFF0" w14:textId="77777777" w:rsidR="00FE37EC" w:rsidRPr="00FE37EC" w:rsidRDefault="00FE37EC" w:rsidP="00FE37EC">
      <w:pPr>
        <w:jc w:val="both"/>
        <w:rPr>
          <w:sz w:val="28"/>
          <w:szCs w:val="28"/>
        </w:rPr>
      </w:pPr>
    </w:p>
    <w:p w14:paraId="04A4D890" w14:textId="77777777" w:rsidR="00605CB4" w:rsidRPr="00153E0E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lastRenderedPageBreak/>
        <w:t xml:space="preserve">нормативное обеспечение </w:t>
      </w:r>
      <w:r>
        <w:rPr>
          <w:sz w:val="28"/>
          <w:szCs w:val="28"/>
        </w:rPr>
        <w:t>ведения кадрового учета и кадрового делопроизводства</w:t>
      </w:r>
      <w:r w:rsidRPr="00153E0E">
        <w:rPr>
          <w:sz w:val="28"/>
          <w:szCs w:val="28"/>
        </w:rPr>
        <w:t>;</w:t>
      </w:r>
    </w:p>
    <w:p w14:paraId="4314CE8D" w14:textId="77777777" w:rsidR="00605CB4" w:rsidRPr="00153E0E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сбор, обработка и передача информации по вопросам</w:t>
      </w:r>
      <w:r>
        <w:rPr>
          <w:sz w:val="28"/>
          <w:szCs w:val="28"/>
        </w:rPr>
        <w:t xml:space="preserve"> кадрового учета и кадрового делопроизводства</w:t>
      </w:r>
      <w:r w:rsidRPr="00153E0E">
        <w:rPr>
          <w:sz w:val="28"/>
          <w:szCs w:val="28"/>
        </w:rPr>
        <w:t>;</w:t>
      </w:r>
    </w:p>
    <w:p w14:paraId="1044C095" w14:textId="77777777" w:rsidR="00605CB4" w:rsidRPr="00153E0E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качественного и своевременного ведения кадрового делопроизводства, правильного и соответствующего действующему законодательству документирования кадровой деятельности;</w:t>
      </w:r>
    </w:p>
    <w:p w14:paraId="389CC0F0" w14:textId="77777777" w:rsidR="00605CB4" w:rsidRPr="00153E0E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t xml:space="preserve">обеспечение контроля за </w:t>
      </w:r>
      <w:r>
        <w:rPr>
          <w:sz w:val="28"/>
          <w:szCs w:val="28"/>
        </w:rPr>
        <w:t>соблюдением трудового законодательства и правильностью ведения кадрового делопроизводства</w:t>
      </w:r>
      <w:r w:rsidRPr="00153E0E">
        <w:rPr>
          <w:sz w:val="28"/>
          <w:szCs w:val="28"/>
        </w:rPr>
        <w:t>;</w:t>
      </w:r>
    </w:p>
    <w:p w14:paraId="70A2827D" w14:textId="77777777" w:rsidR="00605CB4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>определение целей и задач (политики), процессов</w:t>
      </w:r>
      <w:r>
        <w:rPr>
          <w:sz w:val="28"/>
          <w:szCs w:val="28"/>
        </w:rPr>
        <w:t xml:space="preserve"> кадрового администрирования;</w:t>
      </w:r>
    </w:p>
    <w:p w14:paraId="2574E44E" w14:textId="77777777" w:rsidR="00605CB4" w:rsidRPr="00F90886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обеспечение снижения</w:t>
      </w:r>
      <w:r>
        <w:rPr>
          <w:sz w:val="28"/>
          <w:szCs w:val="28"/>
        </w:rPr>
        <w:t xml:space="preserve"> уровня коммерческого риска, связанного с получением штрафов со стороны проверяющих государственных органов.</w:t>
      </w:r>
    </w:p>
    <w:p w14:paraId="10675796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По завершении обучения по Программе проводится итоговая аттестация и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слушателям, успешно ее прошедшим, выдается диплом о профессиональной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переподготовке.</w:t>
      </w:r>
    </w:p>
    <w:p w14:paraId="04679F9E" w14:textId="0B10F7BB" w:rsidR="00605CB4" w:rsidRDefault="00605CB4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C98EF" w14:textId="77777777" w:rsidR="00605CB4" w:rsidRPr="00A0764F" w:rsidRDefault="00605CB4" w:rsidP="00605CB4">
      <w:pPr>
        <w:pStyle w:val="a3"/>
        <w:numPr>
          <w:ilvl w:val="0"/>
          <w:numId w:val="1"/>
        </w:numPr>
        <w:ind w:left="567" w:hanging="567"/>
        <w:jc w:val="center"/>
        <w:outlineLvl w:val="1"/>
        <w:rPr>
          <w:b/>
          <w:sz w:val="28"/>
          <w:szCs w:val="28"/>
        </w:rPr>
      </w:pPr>
      <w:r w:rsidRPr="00A0764F">
        <w:rPr>
          <w:b/>
          <w:sz w:val="28"/>
          <w:szCs w:val="28"/>
        </w:rPr>
        <w:t>Базовые требования к содержанию Программы</w:t>
      </w:r>
    </w:p>
    <w:p w14:paraId="7833B853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Настоящая Программа отвечает следующим требованиям:</w:t>
      </w:r>
    </w:p>
    <w:p w14:paraId="73334E7F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отражает квалификационные требования к специалистам, осуществляющим работы в области </w:t>
      </w:r>
      <w:r>
        <w:rPr>
          <w:sz w:val="28"/>
          <w:szCs w:val="28"/>
        </w:rPr>
        <w:t>кадрового делопроизводства</w:t>
      </w:r>
      <w:r w:rsidRPr="0048172B">
        <w:rPr>
          <w:sz w:val="28"/>
          <w:szCs w:val="28"/>
        </w:rPr>
        <w:t>;</w:t>
      </w:r>
    </w:p>
    <w:p w14:paraId="12575234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>не противоречит федеральным государственным образовательным стандартам высшего и среднего профессионального образования;</w:t>
      </w:r>
    </w:p>
    <w:p w14:paraId="3AF9564E" w14:textId="77777777" w:rsidR="00605CB4" w:rsidRPr="0048172B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>ориентирована на современные образовательные технологии и средства обучения (обучение проводится</w:t>
      </w:r>
      <w:r>
        <w:rPr>
          <w:sz w:val="28"/>
          <w:szCs w:val="28"/>
        </w:rPr>
        <w:t xml:space="preserve"> </w:t>
      </w:r>
      <w:r w:rsidRPr="0048172B">
        <w:rPr>
          <w:sz w:val="28"/>
          <w:szCs w:val="28"/>
        </w:rPr>
        <w:t>с использованием дистанционных технологий);</w:t>
      </w:r>
    </w:p>
    <w:p w14:paraId="0A70B7C5" w14:textId="77777777" w:rsidR="00605CB4" w:rsidRPr="00BB0405" w:rsidRDefault="00605CB4" w:rsidP="00605CB4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t xml:space="preserve">соответствует </w:t>
      </w:r>
      <w:r w:rsidRPr="00BB0405">
        <w:rPr>
          <w:sz w:val="28"/>
          <w:szCs w:val="28"/>
        </w:rPr>
        <w:t>установленным правилам оформления программ.</w:t>
      </w:r>
    </w:p>
    <w:p w14:paraId="2146B458" w14:textId="77777777" w:rsidR="00605CB4" w:rsidRPr="00BB0405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B0405">
        <w:rPr>
          <w:sz w:val="28"/>
          <w:szCs w:val="28"/>
        </w:rPr>
        <w:t>В Программе реализован механизм варьирования между теоретической подготовкой и практическим обучением решению задач.</w:t>
      </w:r>
    </w:p>
    <w:p w14:paraId="30815B27" w14:textId="77777777" w:rsidR="00605CB4" w:rsidRPr="00BB0405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B0405">
        <w:rPr>
          <w:sz w:val="28"/>
          <w:szCs w:val="28"/>
        </w:rPr>
        <w:t>Содержание Программы определено учебным планом и календарным учебным графиком (Приложение № 1)</w:t>
      </w:r>
      <w:r>
        <w:rPr>
          <w:sz w:val="28"/>
          <w:szCs w:val="28"/>
        </w:rPr>
        <w:t>,</w:t>
      </w:r>
      <w:r w:rsidRPr="00BB0405">
        <w:rPr>
          <w:sz w:val="28"/>
          <w:szCs w:val="28"/>
        </w:rPr>
        <w:t xml:space="preserve"> рабочими программами учебных модулей (Приложение № 2).</w:t>
      </w:r>
    </w:p>
    <w:p w14:paraId="6D92B012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 xml:space="preserve">Условия реализации </w:t>
      </w:r>
      <w:r>
        <w:rPr>
          <w:sz w:val="28"/>
          <w:szCs w:val="28"/>
        </w:rPr>
        <w:t>П</w:t>
      </w:r>
      <w:r w:rsidRPr="00153E0E">
        <w:rPr>
          <w:sz w:val="28"/>
          <w:szCs w:val="28"/>
        </w:rPr>
        <w:t>рограммы, оценка качества освоения программы и кадровые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условия представлены в приложениях </w:t>
      </w:r>
      <w:r>
        <w:rPr>
          <w:sz w:val="28"/>
          <w:szCs w:val="28"/>
        </w:rPr>
        <w:t>№</w:t>
      </w:r>
      <w:r w:rsidRPr="00153E0E">
        <w:rPr>
          <w:sz w:val="28"/>
          <w:szCs w:val="28"/>
        </w:rPr>
        <w:t xml:space="preserve"> 3, 4 и 5 соответственно.</w:t>
      </w:r>
    </w:p>
    <w:p w14:paraId="2F7998A1" w14:textId="77777777" w:rsidR="00605CB4" w:rsidRDefault="00605CB4" w:rsidP="00605CB4">
      <w:pPr>
        <w:ind w:firstLine="709"/>
        <w:jc w:val="both"/>
        <w:rPr>
          <w:sz w:val="28"/>
          <w:szCs w:val="28"/>
        </w:rPr>
      </w:pPr>
    </w:p>
    <w:p w14:paraId="66E11627" w14:textId="77777777" w:rsidR="00605CB4" w:rsidRPr="00A0764F" w:rsidRDefault="00605CB4" w:rsidP="00605CB4">
      <w:pPr>
        <w:pStyle w:val="a3"/>
        <w:numPr>
          <w:ilvl w:val="0"/>
          <w:numId w:val="1"/>
        </w:numPr>
        <w:ind w:left="567" w:hanging="567"/>
        <w:jc w:val="center"/>
        <w:outlineLvl w:val="1"/>
        <w:rPr>
          <w:b/>
          <w:sz w:val="28"/>
          <w:szCs w:val="28"/>
        </w:rPr>
      </w:pPr>
      <w:r w:rsidRPr="00A0764F">
        <w:rPr>
          <w:b/>
          <w:sz w:val="28"/>
          <w:szCs w:val="28"/>
        </w:rPr>
        <w:t>Требования к результатам освоения программы</w:t>
      </w:r>
    </w:p>
    <w:p w14:paraId="641BC2D0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Слушатели в результате освоения Программы должны обладать следующими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профессиональными компетенциями:</w:t>
      </w:r>
    </w:p>
    <w:p w14:paraId="180D8DF1" w14:textId="77777777" w:rsidR="00605CB4" w:rsidRPr="0048172B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обеспечение наличия, хранения и доступа к нормативным правовым актам, содержащим государственные нормативные требования </w:t>
      </w:r>
      <w:r>
        <w:rPr>
          <w:sz w:val="28"/>
          <w:szCs w:val="28"/>
        </w:rPr>
        <w:t xml:space="preserve">к ведению кадрового учета и кадрового делопроизводства </w:t>
      </w:r>
      <w:r w:rsidRPr="004817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172B">
        <w:rPr>
          <w:sz w:val="28"/>
          <w:szCs w:val="28"/>
        </w:rPr>
        <w:t>соответствии со спецификой деятельности работодателя;</w:t>
      </w:r>
    </w:p>
    <w:p w14:paraId="5B0B0B00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lastRenderedPageBreak/>
        <w:t>разработка проектов локальных нормативных актов,</w:t>
      </w:r>
      <w:r>
        <w:rPr>
          <w:sz w:val="28"/>
          <w:szCs w:val="28"/>
        </w:rPr>
        <w:t xml:space="preserve"> организационных и распорядительных документов по персоналу</w:t>
      </w:r>
      <w:r w:rsidRPr="0048172B">
        <w:rPr>
          <w:sz w:val="28"/>
          <w:szCs w:val="28"/>
        </w:rPr>
        <w:t>;</w:t>
      </w:r>
    </w:p>
    <w:p w14:paraId="51B1DE88" w14:textId="77777777" w:rsidR="00605CB4" w:rsidRPr="003D49DE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переработка локальных нормативных актов по вопросам </w:t>
      </w:r>
      <w:r>
        <w:rPr>
          <w:sz w:val="28"/>
          <w:szCs w:val="28"/>
        </w:rPr>
        <w:t>кадрового учета и делопроизводства</w:t>
      </w:r>
      <w:r w:rsidRPr="0048172B">
        <w:rPr>
          <w:sz w:val="28"/>
          <w:szCs w:val="28"/>
        </w:rPr>
        <w:t xml:space="preserve"> в случае вступления в силу новых или внесения изменений в действующие нормативные правовые акты, содержащие нормы трудового права;</w:t>
      </w:r>
    </w:p>
    <w:p w14:paraId="2FB2F7F3" w14:textId="77777777" w:rsidR="00605CB4" w:rsidRPr="0048172B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подготовка предложений </w:t>
      </w:r>
      <w:r>
        <w:rPr>
          <w:sz w:val="28"/>
          <w:szCs w:val="28"/>
        </w:rPr>
        <w:t xml:space="preserve">для включения </w:t>
      </w:r>
      <w:r w:rsidRPr="004817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разделы коллективного договора </w:t>
      </w:r>
      <w:r w:rsidRPr="0048172B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48172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права</w:t>
      </w:r>
      <w:r w:rsidRPr="0048172B">
        <w:rPr>
          <w:sz w:val="28"/>
          <w:szCs w:val="28"/>
        </w:rPr>
        <w:t>;</w:t>
      </w:r>
    </w:p>
    <w:p w14:paraId="7FDEF85F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взаимодействие с представительными органами работников по вопросам </w:t>
      </w:r>
      <w:r>
        <w:rPr>
          <w:sz w:val="28"/>
          <w:szCs w:val="28"/>
        </w:rPr>
        <w:t>трудового права</w:t>
      </w:r>
      <w:r w:rsidRPr="0048172B">
        <w:rPr>
          <w:sz w:val="28"/>
          <w:szCs w:val="28"/>
        </w:rPr>
        <w:t xml:space="preserve"> и согласование локальной документации по вопросам </w:t>
      </w:r>
      <w:r>
        <w:rPr>
          <w:sz w:val="28"/>
          <w:szCs w:val="28"/>
        </w:rPr>
        <w:t>трудового права</w:t>
      </w:r>
      <w:r w:rsidRPr="0048172B">
        <w:rPr>
          <w:sz w:val="28"/>
          <w:szCs w:val="28"/>
        </w:rPr>
        <w:t>;</w:t>
      </w:r>
    </w:p>
    <w:p w14:paraId="27EB3F36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качественного и своевременного оформления и ведения установленной документации по учету кадров, связанной с приемом, переводом, увольнением и трудовой деятельностью сотрудников в соответствии с трудовым законодательством и локальными нормативными актами предприятия (организации);</w:t>
      </w:r>
    </w:p>
    <w:p w14:paraId="06E4C746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и регистрации кадровых документов в информационных системах и на материальных носителях;</w:t>
      </w:r>
    </w:p>
    <w:p w14:paraId="11BD74F1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>организация сбора и обработки информации, характеризующей состояние</w:t>
      </w:r>
      <w:r>
        <w:rPr>
          <w:sz w:val="28"/>
          <w:szCs w:val="28"/>
        </w:rPr>
        <w:t xml:space="preserve"> кадрового учета у работодателя</w:t>
      </w:r>
      <w:r w:rsidRPr="00A0764F">
        <w:rPr>
          <w:sz w:val="28"/>
          <w:szCs w:val="28"/>
        </w:rPr>
        <w:t>;</w:t>
      </w:r>
    </w:p>
    <w:p w14:paraId="2C3BF0FB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качественного и своевременного предоставления отчетности в уполномоченные государственные органы;</w:t>
      </w:r>
    </w:p>
    <w:p w14:paraId="1298A634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информационными системами и базами данных по ведению учета и движению сотрудников предприятия (организации);</w:t>
      </w:r>
    </w:p>
    <w:p w14:paraId="052CC447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информационными системами и базами данных по ведению статистической и отчетной информации по сотрудникам предприятия (организации);</w:t>
      </w:r>
    </w:p>
    <w:p w14:paraId="217291CA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хранения документов в соответствии с требованиями трудового, архивного законодательства РФ и локальными нормативными актами предприятия (организации);</w:t>
      </w:r>
    </w:p>
    <w:p w14:paraId="434FBC7D" w14:textId="77777777" w:rsidR="00605CB4" w:rsidRPr="008E27F0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процессов и документооборота по учету и движению кадров, предоставлению документов по персоналу в уполномоченные государственные органы;</w:t>
      </w:r>
    </w:p>
    <w:p w14:paraId="64FED389" w14:textId="77777777" w:rsidR="00605CB4" w:rsidRPr="008E27F0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 xml:space="preserve">информирование работников об условиях </w:t>
      </w:r>
      <w:r>
        <w:rPr>
          <w:sz w:val="28"/>
          <w:szCs w:val="28"/>
        </w:rPr>
        <w:t>их оформления на работу, особенностях и изменениях условий трудового договора</w:t>
      </w:r>
      <w:r w:rsidRPr="00A0764F">
        <w:rPr>
          <w:sz w:val="28"/>
          <w:szCs w:val="28"/>
        </w:rPr>
        <w:t>;</w:t>
      </w:r>
    </w:p>
    <w:p w14:paraId="1F061D97" w14:textId="77777777" w:rsidR="00605CB4" w:rsidRPr="0048172B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48172B">
        <w:rPr>
          <w:sz w:val="28"/>
          <w:szCs w:val="28"/>
        </w:rPr>
        <w:t xml:space="preserve">выявление потребностей в обучении и планирование обучения работников по вопросам </w:t>
      </w:r>
      <w:r>
        <w:rPr>
          <w:sz w:val="28"/>
          <w:szCs w:val="28"/>
        </w:rPr>
        <w:t>трудового права, кадрового учета и делопроизводства</w:t>
      </w:r>
      <w:r w:rsidRPr="0048172B">
        <w:rPr>
          <w:sz w:val="28"/>
          <w:szCs w:val="28"/>
        </w:rPr>
        <w:t>;</w:t>
      </w:r>
    </w:p>
    <w:p w14:paraId="48A9F622" w14:textId="77777777" w:rsidR="00605CB4" w:rsidRPr="00A0764F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>сбор информации и предложений от работников, их представительных органов, структурных подразделений</w:t>
      </w:r>
      <w:r>
        <w:rPr>
          <w:sz w:val="28"/>
          <w:szCs w:val="28"/>
        </w:rPr>
        <w:t xml:space="preserve"> организации по вопросам, связанным с ведением кадрового учета и кадрового делопроизводства</w:t>
      </w:r>
      <w:r w:rsidRPr="00A0764F">
        <w:rPr>
          <w:sz w:val="28"/>
          <w:szCs w:val="28"/>
        </w:rPr>
        <w:t>;</w:t>
      </w:r>
    </w:p>
    <w:p w14:paraId="3B544CBF" w14:textId="77777777" w:rsidR="00605CB4" w:rsidRPr="00A0764F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</w:t>
      </w:r>
      <w:r>
        <w:rPr>
          <w:sz w:val="28"/>
          <w:szCs w:val="28"/>
        </w:rPr>
        <w:t>ществления ими своих полномочий.</w:t>
      </w:r>
    </w:p>
    <w:p w14:paraId="2C10FF6C" w14:textId="77777777" w:rsidR="00605CB4" w:rsidRPr="00605006" w:rsidRDefault="00605CB4" w:rsidP="00605CB4">
      <w:pPr>
        <w:pStyle w:val="a3"/>
        <w:ind w:left="284"/>
        <w:jc w:val="both"/>
        <w:rPr>
          <w:sz w:val="28"/>
          <w:szCs w:val="28"/>
        </w:rPr>
      </w:pPr>
    </w:p>
    <w:p w14:paraId="2323A961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153E0E">
        <w:rPr>
          <w:sz w:val="28"/>
          <w:szCs w:val="28"/>
        </w:rPr>
        <w:t>лушатели, успешно освоившие Программу, должны обладать следующими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знаниями:</w:t>
      </w:r>
    </w:p>
    <w:p w14:paraId="2A25AB3B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93022">
        <w:rPr>
          <w:sz w:val="28"/>
          <w:szCs w:val="28"/>
        </w:rPr>
        <w:t>рудовое законодательство и иные акты, содержащие нормы трудового права</w:t>
      </w:r>
      <w:r>
        <w:rPr>
          <w:sz w:val="28"/>
          <w:szCs w:val="28"/>
        </w:rPr>
        <w:t>;</w:t>
      </w:r>
    </w:p>
    <w:p w14:paraId="0226CABB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2CE4">
        <w:rPr>
          <w:sz w:val="28"/>
          <w:szCs w:val="28"/>
        </w:rPr>
        <w:t>сновы архивного законодательства и нормативные правовые акты Российской Федерации, в части ведения документации по персоналу</w:t>
      </w:r>
      <w:r>
        <w:rPr>
          <w:sz w:val="28"/>
          <w:szCs w:val="28"/>
        </w:rPr>
        <w:t>;</w:t>
      </w:r>
    </w:p>
    <w:p w14:paraId="253C28AC" w14:textId="77777777" w:rsidR="00605CB4" w:rsidRPr="009B2CE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B2CE4">
        <w:rPr>
          <w:sz w:val="28"/>
          <w:szCs w:val="28"/>
        </w:rPr>
        <w:t>аконодательство Российской Федерации о персональных данных</w:t>
      </w:r>
      <w:r>
        <w:rPr>
          <w:sz w:val="28"/>
          <w:szCs w:val="28"/>
        </w:rPr>
        <w:t>;</w:t>
      </w:r>
    </w:p>
    <w:p w14:paraId="0FF125EE" w14:textId="77777777" w:rsidR="00605CB4" w:rsidRPr="00153E0E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153E0E">
        <w:rPr>
          <w:sz w:val="28"/>
          <w:szCs w:val="28"/>
        </w:rPr>
        <w:t xml:space="preserve">виды локальных нормативных актов в сфере </w:t>
      </w:r>
      <w:r>
        <w:rPr>
          <w:sz w:val="28"/>
          <w:szCs w:val="28"/>
        </w:rPr>
        <w:t>трудового права, кадрового учета и кадрового делопроизводства</w:t>
      </w:r>
      <w:r w:rsidRPr="00153E0E">
        <w:rPr>
          <w:sz w:val="28"/>
          <w:szCs w:val="28"/>
        </w:rPr>
        <w:t>;</w:t>
      </w:r>
    </w:p>
    <w:p w14:paraId="3148E4F8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54F96">
        <w:rPr>
          <w:sz w:val="28"/>
          <w:szCs w:val="28"/>
        </w:rPr>
        <w:t>окальные нормативные акты организации, регулирующие порядок оформления распорядительных и организационных документов по персоналу</w:t>
      </w:r>
      <w:r>
        <w:rPr>
          <w:sz w:val="28"/>
          <w:szCs w:val="28"/>
        </w:rPr>
        <w:t>;</w:t>
      </w:r>
    </w:p>
    <w:p w14:paraId="5484B8D6" w14:textId="77777777" w:rsidR="00605CB4" w:rsidRPr="009B2CE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>порядок разработки, согласования, утверждения и хранения локальной документации;</w:t>
      </w:r>
    </w:p>
    <w:p w14:paraId="02B3D32C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порядок оформления, ведения и хранения документов по персоналу;</w:t>
      </w:r>
    </w:p>
    <w:p w14:paraId="47B8E1E7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порядок учета движения кадров и составления установленной отчетности;</w:t>
      </w:r>
    </w:p>
    <w:p w14:paraId="1ABF2720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4F96">
        <w:rPr>
          <w:sz w:val="28"/>
          <w:szCs w:val="28"/>
        </w:rPr>
        <w:t>сновы документооборота и документационного обеспечения</w:t>
      </w:r>
      <w:r>
        <w:rPr>
          <w:sz w:val="28"/>
          <w:szCs w:val="28"/>
        </w:rPr>
        <w:t>;</w:t>
      </w:r>
    </w:p>
    <w:p w14:paraId="324CB6B1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54F96">
        <w:rPr>
          <w:sz w:val="28"/>
          <w:szCs w:val="28"/>
        </w:rPr>
        <w:t>ехнологии, методы и методики проведения анализа и систематизации документов и информации</w:t>
      </w:r>
      <w:r>
        <w:rPr>
          <w:sz w:val="28"/>
          <w:szCs w:val="28"/>
        </w:rPr>
        <w:t>;</w:t>
      </w:r>
    </w:p>
    <w:p w14:paraId="44096364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4F96">
        <w:rPr>
          <w:sz w:val="28"/>
          <w:szCs w:val="28"/>
        </w:rPr>
        <w:t>орядок расчета стажа</w:t>
      </w:r>
      <w:r>
        <w:rPr>
          <w:sz w:val="28"/>
          <w:szCs w:val="28"/>
        </w:rPr>
        <w:t>, необходимого для реализации трудовых прав работников;</w:t>
      </w:r>
    </w:p>
    <w:p w14:paraId="3736CAEC" w14:textId="77777777" w:rsidR="00605CB4" w:rsidRPr="00A0764F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специальной оценки условий труда;</w:t>
      </w:r>
    </w:p>
    <w:p w14:paraId="4C13802C" w14:textId="77777777" w:rsidR="00605CB4" w:rsidRPr="00A0764F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A0764F">
        <w:rPr>
          <w:sz w:val="28"/>
          <w:szCs w:val="28"/>
        </w:rPr>
        <w:t xml:space="preserve">ответственность за нарушение </w:t>
      </w:r>
      <w:r>
        <w:rPr>
          <w:sz w:val="28"/>
          <w:szCs w:val="28"/>
        </w:rPr>
        <w:t>требований трудового законодательства</w:t>
      </w:r>
      <w:r w:rsidRPr="00A0764F">
        <w:rPr>
          <w:sz w:val="28"/>
          <w:szCs w:val="28"/>
        </w:rPr>
        <w:t xml:space="preserve"> и порядок привлечения к ответственности;</w:t>
      </w:r>
    </w:p>
    <w:p w14:paraId="2328F9EB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проверок Государственной инспекцией труда;</w:t>
      </w:r>
    </w:p>
    <w:p w14:paraId="76086F5B" w14:textId="77777777" w:rsidR="00605CB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документов, полученных по результатам проверки Государственной инспекции труда;</w:t>
      </w:r>
    </w:p>
    <w:p w14:paraId="3CA4DEBC" w14:textId="77777777" w:rsidR="00605CB4" w:rsidRPr="009B2CE4" w:rsidRDefault="00605CB4" w:rsidP="00605CB4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B2CE4">
        <w:rPr>
          <w:sz w:val="28"/>
          <w:szCs w:val="28"/>
        </w:rPr>
        <w:t>азовые основы информатики, структурное построение информационных систем и особенности работы с ними</w:t>
      </w:r>
      <w:r>
        <w:rPr>
          <w:sz w:val="28"/>
          <w:szCs w:val="28"/>
        </w:rPr>
        <w:t>.</w:t>
      </w:r>
    </w:p>
    <w:p w14:paraId="1C01A2B3" w14:textId="77777777" w:rsidR="00605CB4" w:rsidRDefault="00605CB4" w:rsidP="00605CB4">
      <w:pPr>
        <w:ind w:firstLine="709"/>
        <w:jc w:val="both"/>
        <w:rPr>
          <w:sz w:val="28"/>
          <w:szCs w:val="28"/>
        </w:rPr>
      </w:pPr>
    </w:p>
    <w:p w14:paraId="05CB5CB0" w14:textId="77777777" w:rsidR="00605CB4" w:rsidRPr="00A0764F" w:rsidRDefault="00605CB4" w:rsidP="00605CB4">
      <w:pPr>
        <w:pStyle w:val="a3"/>
        <w:numPr>
          <w:ilvl w:val="0"/>
          <w:numId w:val="1"/>
        </w:numPr>
        <w:ind w:left="567" w:hanging="567"/>
        <w:jc w:val="center"/>
        <w:outlineLvl w:val="1"/>
        <w:rPr>
          <w:b/>
          <w:sz w:val="28"/>
          <w:szCs w:val="28"/>
        </w:rPr>
      </w:pPr>
      <w:r w:rsidRPr="00A0764F">
        <w:rPr>
          <w:b/>
          <w:sz w:val="28"/>
          <w:szCs w:val="28"/>
        </w:rPr>
        <w:t>Трудоемкость и форма обучения. Режим занятий</w:t>
      </w:r>
    </w:p>
    <w:p w14:paraId="65AF6D21" w14:textId="503ECBFA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Нормативная трудоемкость обучения по данной Программе составляет 2</w:t>
      </w:r>
      <w:r>
        <w:rPr>
          <w:sz w:val="28"/>
          <w:szCs w:val="28"/>
        </w:rPr>
        <w:t>6</w:t>
      </w:r>
      <w:r w:rsidR="00AF22F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53E0E">
        <w:rPr>
          <w:sz w:val="28"/>
          <w:szCs w:val="28"/>
        </w:rPr>
        <w:t xml:space="preserve">, включая все </w:t>
      </w:r>
      <w:r>
        <w:rPr>
          <w:sz w:val="28"/>
          <w:szCs w:val="28"/>
        </w:rPr>
        <w:t xml:space="preserve">виды </w:t>
      </w:r>
      <w:r w:rsidRPr="00153E0E">
        <w:rPr>
          <w:sz w:val="28"/>
          <w:szCs w:val="28"/>
        </w:rPr>
        <w:t>внеаудиторной (самостоятельной</w:t>
      </w:r>
      <w:r>
        <w:rPr>
          <w:sz w:val="28"/>
          <w:szCs w:val="28"/>
        </w:rPr>
        <w:t>, в т.ч. с использованием видеоматериалов</w:t>
      </w:r>
      <w:r w:rsidRPr="00153E0E">
        <w:rPr>
          <w:sz w:val="28"/>
          <w:szCs w:val="28"/>
        </w:rPr>
        <w:t>) учебной работы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слушателя.</w:t>
      </w:r>
    </w:p>
    <w:p w14:paraId="15FA76BD" w14:textId="77777777" w:rsidR="00605CB4" w:rsidRPr="00153E0E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53E0E">
        <w:rPr>
          <w:sz w:val="28"/>
          <w:szCs w:val="28"/>
        </w:rPr>
        <w:t>Программа предполагает заочную форму обучения с использованием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дистанционных образовательных технологий.</w:t>
      </w:r>
    </w:p>
    <w:p w14:paraId="44A9EBC7" w14:textId="77777777" w:rsidR="00605CB4" w:rsidRPr="00E348FA" w:rsidRDefault="00605CB4" w:rsidP="00605CB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Слушатели, успешно осваивающие Программу с результатами «Отлично», при согласовании с преподавателем могут осваивать Программу с опережением календарного учебного плана. </w:t>
      </w:r>
      <w:r w:rsidRPr="00153E0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этом </w:t>
      </w:r>
      <w:r w:rsidRPr="00153E0E">
        <w:rPr>
          <w:sz w:val="28"/>
          <w:szCs w:val="28"/>
        </w:rPr>
        <w:t xml:space="preserve">учебная нагрузка устанавливается не более </w:t>
      </w:r>
      <w:r>
        <w:rPr>
          <w:sz w:val="28"/>
          <w:szCs w:val="28"/>
        </w:rPr>
        <w:t>8</w:t>
      </w:r>
      <w:r w:rsidRPr="00153E0E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в неделю, включая все виды внеаудиторной (самостоятельной</w:t>
      </w:r>
      <w:r>
        <w:rPr>
          <w:sz w:val="28"/>
          <w:szCs w:val="28"/>
        </w:rPr>
        <w:t>, в т.ч. с использованием видеоматериалов</w:t>
      </w:r>
      <w:r w:rsidRPr="00153E0E">
        <w:rPr>
          <w:sz w:val="28"/>
          <w:szCs w:val="28"/>
        </w:rPr>
        <w:t>) учебной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работы слу</w:t>
      </w:r>
      <w:r>
        <w:rPr>
          <w:sz w:val="28"/>
          <w:szCs w:val="28"/>
        </w:rPr>
        <w:t>шателей.</w:t>
      </w:r>
    </w:p>
    <w:p w14:paraId="24FC704A" w14:textId="5AF25630" w:rsidR="00605CB4" w:rsidRDefault="00605CB4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4DA0" w14:textId="676BB2F6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17C15" w14:textId="77777777" w:rsidR="00A0192E" w:rsidRPr="00DD42CA" w:rsidRDefault="00A0192E" w:rsidP="00A0192E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DD42CA">
        <w:rPr>
          <w:rFonts w:ascii="Times New Roman" w:hAnsi="Times New Roman" w:cs="Times New Roman"/>
          <w:b/>
          <w:color w:val="auto"/>
          <w:szCs w:val="28"/>
        </w:rPr>
        <w:lastRenderedPageBreak/>
        <w:t>УЧЕБНЫЙ ПЛАН И КАЛЕНДАРНЫЙ УЧЕБНЫЙ ГРАФИК</w:t>
      </w:r>
    </w:p>
    <w:p w14:paraId="53A214C2" w14:textId="77777777" w:rsidR="00A0192E" w:rsidRDefault="00A0192E" w:rsidP="00A0192E">
      <w:pPr>
        <w:ind w:left="68"/>
        <w:jc w:val="center"/>
        <w:rPr>
          <w:rFonts w:eastAsia="Calibri"/>
          <w:b/>
          <w:sz w:val="28"/>
        </w:rPr>
      </w:pPr>
      <w:r w:rsidRPr="008F1581">
        <w:rPr>
          <w:rFonts w:eastAsia="Calibri"/>
          <w:b/>
          <w:sz w:val="28"/>
        </w:rPr>
        <w:t xml:space="preserve">дополнительной профессиональной программы </w:t>
      </w:r>
    </w:p>
    <w:p w14:paraId="0C033C3C" w14:textId="77777777" w:rsidR="00A0192E" w:rsidRDefault="00A0192E" w:rsidP="00A0192E">
      <w:pPr>
        <w:ind w:left="68"/>
        <w:jc w:val="center"/>
        <w:rPr>
          <w:rFonts w:eastAsia="Calibri"/>
          <w:b/>
          <w:sz w:val="28"/>
        </w:rPr>
      </w:pPr>
      <w:r w:rsidRPr="008F1581">
        <w:rPr>
          <w:rFonts w:eastAsia="Calibri"/>
          <w:b/>
          <w:sz w:val="28"/>
        </w:rPr>
        <w:t xml:space="preserve">(программы профессиональной переподготовки): </w:t>
      </w:r>
    </w:p>
    <w:p w14:paraId="732A7088" w14:textId="77777777" w:rsidR="00A0192E" w:rsidRDefault="00A0192E" w:rsidP="00A0192E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«Основы трудового права и кадровое делопроизводства с нуля»</w:t>
      </w:r>
    </w:p>
    <w:p w14:paraId="3E2C0E16" w14:textId="77777777" w:rsidR="00A0192E" w:rsidRDefault="00A0192E" w:rsidP="00A0192E">
      <w:pPr>
        <w:jc w:val="both"/>
        <w:rPr>
          <w:sz w:val="28"/>
          <w:szCs w:val="28"/>
        </w:rPr>
      </w:pPr>
    </w:p>
    <w:p w14:paraId="3B25456C" w14:textId="77777777" w:rsidR="00A0192E" w:rsidRDefault="00A0192E" w:rsidP="00A0192E">
      <w:pPr>
        <w:spacing w:after="120"/>
        <w:jc w:val="both"/>
        <w:rPr>
          <w:sz w:val="28"/>
          <w:szCs w:val="28"/>
        </w:rPr>
      </w:pPr>
      <w:r w:rsidRPr="008F1581">
        <w:rPr>
          <w:b/>
          <w:sz w:val="28"/>
          <w:szCs w:val="28"/>
        </w:rPr>
        <w:t>Цель</w:t>
      </w:r>
      <w:r w:rsidRPr="008F15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581"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>получение слушателями знаний, необходимых для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организации работ по </w:t>
      </w:r>
      <w:r>
        <w:rPr>
          <w:sz w:val="28"/>
          <w:szCs w:val="28"/>
        </w:rPr>
        <w:t>постановке и ведению кадрового делопроизводства</w:t>
      </w:r>
      <w:r w:rsidRPr="00153E0E">
        <w:rPr>
          <w:sz w:val="28"/>
          <w:szCs w:val="28"/>
        </w:rPr>
        <w:t xml:space="preserve"> на предприятии (в организации), а также формирование</w:t>
      </w:r>
      <w:r>
        <w:rPr>
          <w:sz w:val="28"/>
          <w:szCs w:val="28"/>
        </w:rPr>
        <w:t xml:space="preserve"> </w:t>
      </w:r>
      <w:r w:rsidRPr="00153E0E">
        <w:rPr>
          <w:sz w:val="28"/>
          <w:szCs w:val="28"/>
        </w:rPr>
        <w:t xml:space="preserve">практических умений и навыков </w:t>
      </w:r>
      <w:r>
        <w:rPr>
          <w:sz w:val="28"/>
          <w:szCs w:val="28"/>
        </w:rPr>
        <w:t xml:space="preserve">по вопросам применения трудового законодательства, обеспечения документооборота по учету и движению кадров, а также администрирования документооборота </w:t>
      </w:r>
      <w:r w:rsidRPr="00153E0E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кадрового делопроизводства.</w:t>
      </w:r>
    </w:p>
    <w:p w14:paraId="1FE51B80" w14:textId="77777777" w:rsidR="00A0192E" w:rsidRPr="00781635" w:rsidRDefault="00A0192E" w:rsidP="00A0192E">
      <w:pPr>
        <w:jc w:val="both"/>
        <w:rPr>
          <w:i/>
        </w:rPr>
      </w:pPr>
      <w:r w:rsidRPr="00781635">
        <w:rPr>
          <w:b/>
          <w:sz w:val="28"/>
          <w:szCs w:val="28"/>
        </w:rPr>
        <w:t>Категория слушателей</w:t>
      </w:r>
      <w:r w:rsidRPr="00781635">
        <w:rPr>
          <w:sz w:val="28"/>
          <w:szCs w:val="28"/>
        </w:rPr>
        <w:t xml:space="preserve"> – Бухгалтеры, Кадровые специалисты, Сотрудники юридических служб, подразделений по работе с персоналом.</w:t>
      </w:r>
    </w:p>
    <w:p w14:paraId="335CBA1E" w14:textId="77777777" w:rsidR="00A0192E" w:rsidRPr="008F1581" w:rsidRDefault="00A0192E" w:rsidP="00A0192E">
      <w:pPr>
        <w:spacing w:after="120"/>
        <w:jc w:val="both"/>
        <w:rPr>
          <w:sz w:val="28"/>
          <w:szCs w:val="28"/>
        </w:rPr>
      </w:pPr>
      <w:r w:rsidRPr="008F1581">
        <w:rPr>
          <w:b/>
          <w:sz w:val="28"/>
          <w:szCs w:val="28"/>
        </w:rPr>
        <w:t>Срок обучения</w:t>
      </w:r>
      <w:r w:rsidRPr="008F15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F1581">
        <w:rPr>
          <w:sz w:val="28"/>
          <w:szCs w:val="28"/>
        </w:rPr>
        <w:t xml:space="preserve"> 2</w:t>
      </w:r>
      <w:r>
        <w:rPr>
          <w:sz w:val="28"/>
          <w:szCs w:val="28"/>
        </w:rPr>
        <w:t>60</w:t>
      </w:r>
      <w:r w:rsidRPr="008F1581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14:paraId="075CE8B8" w14:textId="77777777" w:rsidR="00A0192E" w:rsidRDefault="00A0192E" w:rsidP="00A0192E">
      <w:pPr>
        <w:spacing w:after="120"/>
        <w:jc w:val="both"/>
        <w:rPr>
          <w:sz w:val="28"/>
          <w:szCs w:val="28"/>
        </w:rPr>
      </w:pPr>
      <w:r w:rsidRPr="008F1581">
        <w:rPr>
          <w:b/>
          <w:sz w:val="28"/>
          <w:szCs w:val="28"/>
        </w:rPr>
        <w:t>Формы обучения</w:t>
      </w:r>
      <w:r w:rsidRPr="008F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F1581">
        <w:rPr>
          <w:sz w:val="28"/>
          <w:szCs w:val="28"/>
        </w:rPr>
        <w:t>заочная, с использованием дистанционных образовательных</w:t>
      </w:r>
      <w:r>
        <w:rPr>
          <w:sz w:val="28"/>
          <w:szCs w:val="28"/>
        </w:rPr>
        <w:t xml:space="preserve"> </w:t>
      </w:r>
      <w:r w:rsidRPr="008F1581">
        <w:rPr>
          <w:sz w:val="28"/>
          <w:szCs w:val="28"/>
        </w:rPr>
        <w:t>технологий.</w:t>
      </w:r>
    </w:p>
    <w:p w14:paraId="125889D4" w14:textId="6728D867" w:rsidR="00A0192E" w:rsidRDefault="00A0192E" w:rsidP="00A0192E">
      <w:pPr>
        <w:jc w:val="both"/>
        <w:rPr>
          <w:sz w:val="28"/>
          <w:szCs w:val="28"/>
        </w:rPr>
      </w:pPr>
      <w:bookmarkStart w:id="1" w:name="_Hlk179899823"/>
    </w:p>
    <w:p w14:paraId="2502C515" w14:textId="764F6C0D" w:rsidR="00F1036D" w:rsidRDefault="00F1036D" w:rsidP="00A0192E">
      <w:pPr>
        <w:jc w:val="both"/>
        <w:rPr>
          <w:sz w:val="28"/>
          <w:szCs w:val="28"/>
        </w:rPr>
      </w:pPr>
    </w:p>
    <w:p w14:paraId="5FF11C1E" w14:textId="3FD08C3B" w:rsidR="00F1036D" w:rsidRDefault="00F1036D" w:rsidP="00A0192E">
      <w:pPr>
        <w:jc w:val="both"/>
        <w:rPr>
          <w:sz w:val="28"/>
          <w:szCs w:val="28"/>
        </w:rPr>
      </w:pPr>
    </w:p>
    <w:p w14:paraId="3EA08B66" w14:textId="3010AB56" w:rsidR="00F1036D" w:rsidRDefault="00F1036D" w:rsidP="00A0192E">
      <w:pPr>
        <w:jc w:val="both"/>
        <w:rPr>
          <w:sz w:val="28"/>
          <w:szCs w:val="28"/>
        </w:rPr>
      </w:pPr>
    </w:p>
    <w:p w14:paraId="0A89CF92" w14:textId="63ECD8E5" w:rsidR="00F1036D" w:rsidRDefault="00F1036D" w:rsidP="00A0192E">
      <w:pPr>
        <w:jc w:val="both"/>
        <w:rPr>
          <w:sz w:val="28"/>
          <w:szCs w:val="28"/>
        </w:rPr>
      </w:pPr>
    </w:p>
    <w:p w14:paraId="1049C6A0" w14:textId="79559E25" w:rsidR="00F1036D" w:rsidRDefault="00F1036D" w:rsidP="00A0192E">
      <w:pPr>
        <w:jc w:val="both"/>
        <w:rPr>
          <w:sz w:val="28"/>
          <w:szCs w:val="28"/>
        </w:rPr>
      </w:pPr>
    </w:p>
    <w:p w14:paraId="64A0F038" w14:textId="0D2C7B13" w:rsidR="00F1036D" w:rsidRDefault="00F1036D" w:rsidP="00A0192E">
      <w:pPr>
        <w:jc w:val="both"/>
        <w:rPr>
          <w:sz w:val="28"/>
          <w:szCs w:val="28"/>
        </w:rPr>
      </w:pPr>
    </w:p>
    <w:p w14:paraId="7E7A3C80" w14:textId="326FE7F9" w:rsidR="00F1036D" w:rsidRDefault="00F1036D" w:rsidP="00A0192E">
      <w:pPr>
        <w:jc w:val="both"/>
        <w:rPr>
          <w:sz w:val="28"/>
          <w:szCs w:val="28"/>
        </w:rPr>
      </w:pPr>
    </w:p>
    <w:p w14:paraId="0A22FD79" w14:textId="7B62BF67" w:rsidR="00F1036D" w:rsidRDefault="00F1036D" w:rsidP="00A0192E">
      <w:pPr>
        <w:jc w:val="both"/>
        <w:rPr>
          <w:sz w:val="28"/>
          <w:szCs w:val="28"/>
        </w:rPr>
      </w:pPr>
    </w:p>
    <w:p w14:paraId="1655D851" w14:textId="765865AD" w:rsidR="00F1036D" w:rsidRDefault="00F1036D" w:rsidP="00A0192E">
      <w:pPr>
        <w:jc w:val="both"/>
        <w:rPr>
          <w:sz w:val="28"/>
          <w:szCs w:val="28"/>
        </w:rPr>
      </w:pPr>
    </w:p>
    <w:p w14:paraId="38419E47" w14:textId="4861CA28" w:rsidR="00F1036D" w:rsidRDefault="00F1036D" w:rsidP="00A0192E">
      <w:pPr>
        <w:jc w:val="both"/>
        <w:rPr>
          <w:sz w:val="28"/>
          <w:szCs w:val="28"/>
        </w:rPr>
      </w:pPr>
    </w:p>
    <w:p w14:paraId="6A953B7E" w14:textId="7A183E3E" w:rsidR="00F1036D" w:rsidRDefault="00F1036D" w:rsidP="00A0192E">
      <w:pPr>
        <w:jc w:val="both"/>
        <w:rPr>
          <w:sz w:val="28"/>
          <w:szCs w:val="28"/>
        </w:rPr>
      </w:pPr>
    </w:p>
    <w:p w14:paraId="0F18B8D4" w14:textId="42774A7F" w:rsidR="00F1036D" w:rsidRDefault="00F1036D" w:rsidP="00A0192E">
      <w:pPr>
        <w:jc w:val="both"/>
        <w:rPr>
          <w:sz w:val="28"/>
          <w:szCs w:val="28"/>
        </w:rPr>
      </w:pPr>
    </w:p>
    <w:p w14:paraId="7571CDCA" w14:textId="77777777" w:rsidR="00F1036D" w:rsidRDefault="00F1036D" w:rsidP="00A0192E">
      <w:pPr>
        <w:jc w:val="both"/>
        <w:rPr>
          <w:sz w:val="28"/>
          <w:szCs w:val="28"/>
        </w:rPr>
      </w:pPr>
    </w:p>
    <w:p w14:paraId="69AC3938" w14:textId="77777777" w:rsidR="00A0192E" w:rsidRPr="00BF4D4F" w:rsidRDefault="00A0192E" w:rsidP="00A0192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BF4D4F"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Учебный план</w:t>
      </w:r>
    </w:p>
    <w:p w14:paraId="0F1C03D2" w14:textId="77777777" w:rsidR="00A0192E" w:rsidRDefault="00A0192E" w:rsidP="00A0192E">
      <w:pPr>
        <w:jc w:val="both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1"/>
        <w:gridCol w:w="3662"/>
        <w:gridCol w:w="992"/>
        <w:gridCol w:w="1134"/>
        <w:gridCol w:w="1134"/>
        <w:gridCol w:w="851"/>
        <w:gridCol w:w="1275"/>
      </w:tblGrid>
      <w:tr w:rsidR="00A0192E" w:rsidRPr="009B4232" w14:paraId="6272A0D2" w14:textId="77777777" w:rsidTr="00A0192E">
        <w:trPr>
          <w:trHeight w:val="375"/>
          <w:tblHeader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CB4709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  <w:r w:rsidRPr="009B4232">
              <w:rPr>
                <w:color w:val="000000"/>
              </w:rPr>
              <w:t>№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710381" w14:textId="77777777" w:rsidR="00A0192E" w:rsidRPr="000A6EB5" w:rsidRDefault="00A0192E" w:rsidP="0090474E">
            <w:pPr>
              <w:jc w:val="center"/>
              <w:rPr>
                <w:color w:val="000000"/>
              </w:rPr>
            </w:pPr>
            <w:r w:rsidRPr="009B4232">
              <w:rPr>
                <w:color w:val="000000"/>
              </w:rPr>
              <w:t>Модуль (дисциплина)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7A04087" w14:textId="77777777" w:rsidR="00A0192E" w:rsidRPr="009B4232" w:rsidRDefault="00A0192E" w:rsidP="0090474E">
            <w:pPr>
              <w:jc w:val="center"/>
              <w:rPr>
                <w:color w:val="000000"/>
                <w:sz w:val="20"/>
              </w:rPr>
            </w:pPr>
            <w:r w:rsidRPr="009B4232">
              <w:rPr>
                <w:color w:val="000000"/>
                <w:sz w:val="20"/>
              </w:rPr>
              <w:t>Трудоемкость в академ</w:t>
            </w:r>
            <w:r>
              <w:rPr>
                <w:color w:val="000000"/>
                <w:sz w:val="20"/>
              </w:rPr>
              <w:t>ических</w:t>
            </w:r>
            <w:r w:rsidRPr="009B4232">
              <w:rPr>
                <w:color w:val="000000"/>
                <w:sz w:val="20"/>
              </w:rPr>
              <w:t xml:space="preserve"> часах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CE6F1"/>
            <w:vAlign w:val="center"/>
          </w:tcPr>
          <w:p w14:paraId="59D884FC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Форма контроля (проверки знаний)</w:t>
            </w:r>
          </w:p>
        </w:tc>
      </w:tr>
      <w:tr w:rsidR="00A0192E" w:rsidRPr="009B4232" w14:paraId="25EFA60A" w14:textId="77777777" w:rsidTr="00A0192E">
        <w:trPr>
          <w:trHeight w:val="720"/>
          <w:tblHeader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79FE" w14:textId="77777777" w:rsidR="00A0192E" w:rsidRPr="009B4232" w:rsidRDefault="00A0192E" w:rsidP="0090474E">
            <w:pPr>
              <w:rPr>
                <w:color w:val="000000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0014" w14:textId="77777777" w:rsidR="00A0192E" w:rsidRPr="009B4232" w:rsidRDefault="00A0192E" w:rsidP="0090474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00F44D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20"/>
              </w:rPr>
            </w:pPr>
            <w:r w:rsidRPr="009B4232">
              <w:rPr>
                <w:color w:val="000000"/>
                <w:sz w:val="20"/>
              </w:rPr>
              <w:t>Общая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A9238A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CF48AA">
              <w:rPr>
                <w:color w:val="000000"/>
                <w:sz w:val="16"/>
                <w:szCs w:val="18"/>
              </w:rPr>
              <w:t>Лекции, семинары, видео-уроки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C51862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CF48AA">
              <w:rPr>
                <w:color w:val="000000"/>
                <w:sz w:val="16"/>
                <w:szCs w:val="18"/>
              </w:rPr>
              <w:t>Практические занятия, самоподготовка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54ABB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9B4232">
              <w:rPr>
                <w:color w:val="000000"/>
                <w:sz w:val="18"/>
                <w:szCs w:val="18"/>
              </w:rPr>
              <w:t xml:space="preserve">Проверка знаний 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B50CDB0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92E" w:rsidRPr="000A6EB5" w14:paraId="6386C4DA" w14:textId="77777777" w:rsidTr="00A0192E">
        <w:trPr>
          <w:trHeight w:val="103"/>
          <w:tblHeader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1A3F2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BB84B6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DEEF17" w14:textId="77777777" w:rsidR="00A0192E" w:rsidRPr="000A6EB5" w:rsidRDefault="00A0192E" w:rsidP="0090474E">
            <w:pPr>
              <w:jc w:val="center"/>
              <w:rPr>
                <w:bCs/>
                <w:color w:val="000000"/>
                <w:sz w:val="16"/>
                <w:lang w:val="en-US"/>
              </w:rPr>
            </w:pPr>
            <w:r w:rsidRPr="000A6EB5">
              <w:rPr>
                <w:bCs/>
                <w:color w:val="000000"/>
                <w:sz w:val="16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72F4F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E9707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64E39F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7D432B" w14:textId="77777777" w:rsidR="00A0192E" w:rsidRPr="000A6EB5" w:rsidRDefault="00A0192E" w:rsidP="0090474E">
            <w:pPr>
              <w:jc w:val="center"/>
              <w:rPr>
                <w:color w:val="000000"/>
                <w:sz w:val="16"/>
                <w:lang w:val="en-US"/>
              </w:rPr>
            </w:pPr>
            <w:r w:rsidRPr="000A6EB5">
              <w:rPr>
                <w:color w:val="000000"/>
                <w:sz w:val="16"/>
                <w:lang w:val="en-US"/>
              </w:rPr>
              <w:t>VII</w:t>
            </w:r>
          </w:p>
        </w:tc>
      </w:tr>
      <w:tr w:rsidR="00A0192E" w:rsidRPr="00762F56" w14:paraId="126085D7" w14:textId="77777777" w:rsidTr="00A0192E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BF2E" w14:textId="77777777" w:rsidR="00A0192E" w:rsidRPr="00CF48AA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1557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кадровой работе в Компании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64F9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790406">
              <w:rPr>
                <w:b/>
                <w:b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168" w14:textId="77777777" w:rsidR="00A0192E" w:rsidRPr="000932AA" w:rsidRDefault="00A0192E" w:rsidP="0090474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FA4E" w14:textId="77777777" w:rsidR="00A0192E" w:rsidRPr="000932AA" w:rsidRDefault="00A0192E" w:rsidP="0090474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4CAA" w14:textId="77777777" w:rsidR="00A0192E" w:rsidRPr="000932AA" w:rsidRDefault="00A0192E" w:rsidP="0090474E">
            <w:pPr>
              <w:jc w:val="center"/>
            </w:pPr>
            <w: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6CA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4E86786D" w14:textId="77777777" w:rsidTr="00A0192E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5682" w14:textId="77777777" w:rsidR="00A0192E" w:rsidRPr="00CF48AA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850F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Начало кадровой работы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D07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38AC" w14:textId="77777777" w:rsidR="00A0192E" w:rsidRPr="000932AA" w:rsidRDefault="00A0192E" w:rsidP="0090474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CD2A" w14:textId="77777777" w:rsidR="00A0192E" w:rsidRPr="000932AA" w:rsidRDefault="00A0192E" w:rsidP="0090474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A451" w14:textId="77777777" w:rsidR="00A0192E" w:rsidRPr="000932AA" w:rsidRDefault="00A0192E" w:rsidP="0090474E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8C04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08B5B99B" w14:textId="77777777" w:rsidTr="00A0192E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DAEC" w14:textId="77777777" w:rsidR="00A0192E" w:rsidRPr="00CF48AA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43BC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Прием на работу и заключение договора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5F62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5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1583" w14:textId="77777777" w:rsidR="00A0192E" w:rsidRPr="000932AA" w:rsidRDefault="00A0192E" w:rsidP="0090474E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D12" w14:textId="77777777" w:rsidR="00A0192E" w:rsidRPr="000932AA" w:rsidRDefault="00A0192E" w:rsidP="0090474E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B5D" w14:textId="77777777" w:rsidR="00A0192E" w:rsidRPr="000932AA" w:rsidRDefault="00A0192E" w:rsidP="0090474E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AA57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181F78BD" w14:textId="77777777" w:rsidTr="00A0192E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54C" w14:textId="77777777" w:rsidR="00A0192E" w:rsidRPr="00CF48AA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E1F8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оформления и ведения трудовых книжек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CD60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D07" w14:textId="77777777" w:rsidR="00A0192E" w:rsidRPr="000932AA" w:rsidRDefault="00A0192E" w:rsidP="0090474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560" w14:textId="77777777" w:rsidR="00A0192E" w:rsidRPr="000932AA" w:rsidRDefault="00A0192E" w:rsidP="0090474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9EE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212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3FCCEBE6" w14:textId="77777777" w:rsidTr="00A0192E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A93B" w14:textId="77777777" w:rsidR="00A0192E" w:rsidRPr="00CF48AA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E33F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Графики работы сотрудников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C52C" w14:textId="4811C5B4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084B" w14:textId="77777777" w:rsidR="00A0192E" w:rsidRPr="000932AA" w:rsidRDefault="00A0192E" w:rsidP="0090474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00E2" w14:textId="77777777" w:rsidR="00A0192E" w:rsidRPr="000932AA" w:rsidRDefault="00A0192E" w:rsidP="0090474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BD8F" w14:textId="0FBD0EB2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0087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29B69339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9A84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A2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Требования по выплате заработной платы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51B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A5D" w14:textId="77777777" w:rsidR="00A0192E" w:rsidRPr="000932AA" w:rsidRDefault="00A0192E" w:rsidP="0090474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4C68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DD3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502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751F69D6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AED9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9D10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Рабочее время, в том числе, отклонения от нормы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DAC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97AC" w14:textId="77777777" w:rsidR="00A0192E" w:rsidRPr="000932AA" w:rsidRDefault="00A0192E" w:rsidP="0090474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99AC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C74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DC4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7B150FA5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400C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F3FD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Командировки и служебные поездки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C67" w14:textId="34DB6CEB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0DCD" w14:textId="77777777" w:rsidR="00A0192E" w:rsidRPr="000932AA" w:rsidRDefault="00A0192E" w:rsidP="0090474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37E8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8F3B" w14:textId="308528C2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D01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6FE96EAA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670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BD4C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оформления отпусков и больничных сотрудников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B21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7D4" w14:textId="77777777" w:rsidR="00A0192E" w:rsidRPr="000932AA" w:rsidRDefault="00A0192E" w:rsidP="0090474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6DDB" w14:textId="77777777" w:rsidR="00A0192E" w:rsidRPr="000932AA" w:rsidRDefault="00A0192E" w:rsidP="0090474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5DA" w14:textId="77777777" w:rsidR="00A0192E" w:rsidRPr="000932AA" w:rsidRDefault="00A0192E" w:rsidP="0090474E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973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2B882F5B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714E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FC8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изменения штатного расписания и Трудового договора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4ED" w14:textId="6DC14384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A8F2" w14:textId="77777777" w:rsidR="00A0192E" w:rsidRPr="000932AA" w:rsidRDefault="00A0192E" w:rsidP="0090474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2561" w14:textId="77777777" w:rsidR="00A0192E" w:rsidRPr="000932AA" w:rsidRDefault="00A0192E" w:rsidP="0090474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CF6E" w14:textId="276DC67E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9CF5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6FD5CBA9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936C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5626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Порядок увольнения сотрудников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C753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74A0" w14:textId="77777777" w:rsidR="00A0192E" w:rsidRPr="000932AA" w:rsidRDefault="00A0192E" w:rsidP="0090474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DD1" w14:textId="77777777" w:rsidR="00A0192E" w:rsidRPr="000932AA" w:rsidRDefault="00A0192E" w:rsidP="0090474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5D89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CF8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3CD70A65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FCDD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AED5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Дисциплинарные взыскания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7A7" w14:textId="641F70FA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F8C" w14:textId="77777777" w:rsidR="00A0192E" w:rsidRPr="000932AA" w:rsidRDefault="00A0192E" w:rsidP="0090474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CDB1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E55A" w14:textId="56A38574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6AB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7A3F1866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A3A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9C2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Материальная ответственность сторон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54A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AD4F" w14:textId="77777777" w:rsidR="00A0192E" w:rsidRPr="000932AA" w:rsidRDefault="00A0192E" w:rsidP="0090474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6BC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C543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9AC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712491C1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4BE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0840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Проверки государственных органов и трудовые споры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2FF3" w14:textId="6E4D564A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</w:t>
            </w:r>
            <w:r w:rsidR="00AF22F3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8006" w14:textId="62E9E4BE" w:rsidR="00A0192E" w:rsidRPr="000932AA" w:rsidRDefault="00A0192E" w:rsidP="0090474E">
            <w:pPr>
              <w:jc w:val="center"/>
            </w:pPr>
            <w:r>
              <w:t>1</w:t>
            </w:r>
            <w:r w:rsidR="00AF22F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509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1AD" w14:textId="77777777" w:rsidR="00A0192E" w:rsidRPr="000932AA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7A9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2E33671F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7E45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8EF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Воинский учет в организации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27AF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CC4" w14:textId="77777777" w:rsidR="00A0192E" w:rsidRPr="000932AA" w:rsidRDefault="00A0192E" w:rsidP="0090474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FD06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B682" w14:textId="77777777" w:rsidR="00A0192E" w:rsidRPr="000932AA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5F36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1DC1D1DE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533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D34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Законодательство о персональных данных, требования к работе с </w:t>
            </w:r>
            <w:r>
              <w:rPr>
                <w:color w:val="000000"/>
              </w:rPr>
              <w:lastRenderedPageBreak/>
              <w:t>персональными данными сотрудников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25CC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58A" w14:textId="77777777" w:rsidR="00A0192E" w:rsidRDefault="00A0192E" w:rsidP="0090474E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BF9" w14:textId="77777777" w:rsidR="00A0192E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DC2E" w14:textId="77777777" w:rsidR="00A0192E" w:rsidRDefault="00A0192E" w:rsidP="0090474E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99C4" w14:textId="77777777" w:rsidR="00A0192E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7C1B6907" w14:textId="77777777" w:rsidTr="00A0192E">
        <w:trPr>
          <w:trHeight w:val="241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E713" w14:textId="77777777" w:rsidR="00A0192E" w:rsidRPr="009B4232" w:rsidRDefault="00A0192E" w:rsidP="00A0192E">
            <w:pPr>
              <w:pStyle w:val="a3"/>
              <w:numPr>
                <w:ilvl w:val="0"/>
                <w:numId w:val="4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8AF0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Законодательство и требования по охране труда, обязанности Работодателя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428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DA80" w14:textId="77777777" w:rsidR="00A0192E" w:rsidRDefault="00A0192E" w:rsidP="0090474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1D6A" w14:textId="77777777" w:rsidR="00A0192E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F32" w14:textId="77777777" w:rsidR="00A0192E" w:rsidRDefault="00A0192E" w:rsidP="0090474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EC63" w14:textId="77777777" w:rsidR="00A0192E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762F56" w14:paraId="0084EA9E" w14:textId="77777777" w:rsidTr="00A0192E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44B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F9BD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Итоговая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8EFE" w14:textId="77777777" w:rsidR="00A0192E" w:rsidRPr="00790406" w:rsidRDefault="00A0192E" w:rsidP="0090474E">
            <w:pPr>
              <w:jc w:val="center"/>
              <w:rPr>
                <w:b/>
                <w:bCs/>
              </w:rPr>
            </w:pPr>
            <w:r w:rsidRPr="00790406">
              <w:rPr>
                <w:b/>
                <w:bCs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D1E" w14:textId="77777777" w:rsidR="00A0192E" w:rsidRPr="00790406" w:rsidRDefault="00A0192E" w:rsidP="0090474E">
            <w:pPr>
              <w:jc w:val="center"/>
            </w:pPr>
            <w:r w:rsidRPr="00790406"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AF62" w14:textId="77777777" w:rsidR="00A0192E" w:rsidRPr="00790406" w:rsidRDefault="00A0192E" w:rsidP="0090474E">
            <w:pPr>
              <w:jc w:val="center"/>
            </w:pPr>
            <w:r w:rsidRPr="00790406"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104" w14:textId="77777777" w:rsidR="00A0192E" w:rsidRPr="00790406" w:rsidRDefault="00A0192E" w:rsidP="0090474E">
            <w:pPr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DC0E" w14:textId="77777777" w:rsidR="00A0192E" w:rsidRPr="00762F56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</w:t>
            </w:r>
            <w:r>
              <w:rPr>
                <w:color w:val="000000"/>
              </w:rPr>
              <w:softHyphen/>
              <w:t>ва</w:t>
            </w:r>
            <w:r>
              <w:rPr>
                <w:color w:val="000000"/>
              </w:rPr>
              <w:softHyphen/>
              <w:t>ние</w:t>
            </w:r>
          </w:p>
        </w:tc>
      </w:tr>
      <w:tr w:rsidR="00A0192E" w:rsidRPr="009B4232" w14:paraId="2F01F1A2" w14:textId="77777777" w:rsidTr="00A0192E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6799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14E6" w14:textId="77777777" w:rsidR="00A0192E" w:rsidRPr="000A6EB5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95D" w14:textId="0E8B5B81" w:rsidR="00A0192E" w:rsidRPr="009B4232" w:rsidRDefault="00A0192E" w:rsidP="0090474E">
            <w:pPr>
              <w:jc w:val="center"/>
              <w:rPr>
                <w:b/>
                <w:bCs/>
                <w:color w:val="000000"/>
              </w:rPr>
            </w:pPr>
            <w:r w:rsidRPr="00CF48AA">
              <w:rPr>
                <w:b/>
                <w:bCs/>
                <w:color w:val="000000"/>
                <w:sz w:val="28"/>
              </w:rPr>
              <w:t>2</w:t>
            </w:r>
            <w:r>
              <w:rPr>
                <w:b/>
                <w:bCs/>
                <w:color w:val="000000"/>
                <w:sz w:val="28"/>
              </w:rPr>
              <w:t>6</w:t>
            </w:r>
            <w:r w:rsidR="00AF22F3">
              <w:rPr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F4EF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2561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DFB1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60E4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</w:tr>
      <w:bookmarkEnd w:id="1"/>
    </w:tbl>
    <w:p w14:paraId="547914D8" w14:textId="5E065CA3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B7C6" w14:textId="29C3099D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487FA" w14:textId="57F167A6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21F5F" w14:textId="2F1A7813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D2E58" w14:textId="4E67BDB6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5BD7D" w14:textId="14A36477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1ED0A" w14:textId="70FF813B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0B52B" w14:textId="77777777" w:rsidR="005C554B" w:rsidRDefault="005C554B" w:rsidP="0090474E">
      <w:pPr>
        <w:jc w:val="center"/>
        <w:rPr>
          <w:color w:val="000000"/>
        </w:rPr>
        <w:sectPr w:rsidR="005C554B" w:rsidSect="00605CB4">
          <w:foot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0C0FE7" w14:textId="77777777" w:rsidR="005C554B" w:rsidRPr="00BF4D4F" w:rsidRDefault="005C554B" w:rsidP="005C554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Календарный учебный график</w:t>
      </w:r>
    </w:p>
    <w:p w14:paraId="5026A09E" w14:textId="77777777" w:rsidR="005C554B" w:rsidRDefault="005C554B" w:rsidP="0090474E">
      <w:pPr>
        <w:jc w:val="center"/>
        <w:rPr>
          <w:color w:val="00000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079"/>
        <w:gridCol w:w="709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567"/>
        <w:gridCol w:w="709"/>
        <w:gridCol w:w="1418"/>
      </w:tblGrid>
      <w:tr w:rsidR="00A0192E" w:rsidRPr="009B4232" w14:paraId="53036E03" w14:textId="77777777" w:rsidTr="0090474E">
        <w:trPr>
          <w:trHeight w:val="375"/>
          <w:tblHeader/>
        </w:trPr>
        <w:tc>
          <w:tcPr>
            <w:tcW w:w="590" w:type="dxa"/>
            <w:vMerge w:val="restart"/>
            <w:shd w:val="clear" w:color="000000" w:fill="DCE6F1"/>
            <w:vAlign w:val="center"/>
            <w:hideMark/>
          </w:tcPr>
          <w:p w14:paraId="2B73BAE9" w14:textId="22CE08B9" w:rsidR="00A0192E" w:rsidRPr="009B4232" w:rsidRDefault="00A0192E" w:rsidP="0090474E">
            <w:pPr>
              <w:jc w:val="center"/>
              <w:rPr>
                <w:color w:val="000000"/>
              </w:rPr>
            </w:pPr>
            <w:r w:rsidRPr="009B4232">
              <w:rPr>
                <w:color w:val="000000"/>
              </w:rPr>
              <w:t>№ п/п</w:t>
            </w:r>
          </w:p>
        </w:tc>
        <w:tc>
          <w:tcPr>
            <w:tcW w:w="5079" w:type="dxa"/>
            <w:vMerge w:val="restart"/>
            <w:shd w:val="clear" w:color="000000" w:fill="DCE6F1"/>
            <w:vAlign w:val="center"/>
            <w:hideMark/>
          </w:tcPr>
          <w:p w14:paraId="11D64B66" w14:textId="77777777" w:rsidR="00A0192E" w:rsidRPr="000A6EB5" w:rsidRDefault="00A0192E" w:rsidP="0090474E">
            <w:pPr>
              <w:jc w:val="center"/>
              <w:rPr>
                <w:color w:val="000000"/>
              </w:rPr>
            </w:pPr>
            <w:r w:rsidRPr="009B4232">
              <w:rPr>
                <w:color w:val="000000"/>
              </w:rPr>
              <w:t>Модуль (дисциплина)</w:t>
            </w:r>
          </w:p>
        </w:tc>
        <w:tc>
          <w:tcPr>
            <w:tcW w:w="7655" w:type="dxa"/>
            <w:gridSpan w:val="12"/>
            <w:shd w:val="clear" w:color="000000" w:fill="DCE6F1"/>
            <w:vAlign w:val="center"/>
            <w:hideMark/>
          </w:tcPr>
          <w:p w14:paraId="651737DB" w14:textId="77777777" w:rsidR="00A0192E" w:rsidRPr="000363D3" w:rsidRDefault="00A0192E" w:rsidP="0090474E">
            <w:pPr>
              <w:ind w:left="-70"/>
              <w:jc w:val="center"/>
              <w:rPr>
                <w:color w:val="000000"/>
                <w:szCs w:val="18"/>
              </w:rPr>
            </w:pPr>
            <w:r w:rsidRPr="000363D3">
              <w:rPr>
                <w:color w:val="000000"/>
              </w:rPr>
              <w:t>Количество учебных часов по неделям (Н)</w:t>
            </w:r>
          </w:p>
        </w:tc>
        <w:tc>
          <w:tcPr>
            <w:tcW w:w="1418" w:type="dxa"/>
            <w:shd w:val="clear" w:color="000000" w:fill="DCE6F1"/>
            <w:vAlign w:val="center"/>
          </w:tcPr>
          <w:p w14:paraId="46C6C86A" w14:textId="77777777" w:rsidR="00A0192E" w:rsidRPr="000363D3" w:rsidRDefault="00A0192E" w:rsidP="0090474E">
            <w:pPr>
              <w:ind w:left="-70"/>
              <w:jc w:val="center"/>
              <w:rPr>
                <w:color w:val="000000"/>
              </w:rPr>
            </w:pPr>
            <w:r w:rsidRPr="000363D3">
              <w:rPr>
                <w:color w:val="000000"/>
                <w:szCs w:val="18"/>
              </w:rPr>
              <w:t>Итого часов</w:t>
            </w:r>
          </w:p>
        </w:tc>
      </w:tr>
      <w:tr w:rsidR="00A0192E" w:rsidRPr="009B4232" w14:paraId="5E8474B9" w14:textId="77777777" w:rsidTr="005C554B">
        <w:trPr>
          <w:trHeight w:val="412"/>
          <w:tblHeader/>
        </w:trPr>
        <w:tc>
          <w:tcPr>
            <w:tcW w:w="590" w:type="dxa"/>
            <w:vMerge/>
            <w:vAlign w:val="center"/>
            <w:hideMark/>
          </w:tcPr>
          <w:p w14:paraId="45A04B52" w14:textId="77777777" w:rsidR="00A0192E" w:rsidRPr="009B4232" w:rsidRDefault="00A0192E" w:rsidP="0090474E">
            <w:pPr>
              <w:rPr>
                <w:color w:val="000000"/>
              </w:rPr>
            </w:pPr>
          </w:p>
        </w:tc>
        <w:tc>
          <w:tcPr>
            <w:tcW w:w="5079" w:type="dxa"/>
            <w:vMerge/>
            <w:vAlign w:val="center"/>
            <w:hideMark/>
          </w:tcPr>
          <w:p w14:paraId="317667A6" w14:textId="77777777" w:rsidR="00A0192E" w:rsidRPr="009B4232" w:rsidRDefault="00A0192E" w:rsidP="0090474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000000" w:fill="DCE6F1"/>
            <w:vAlign w:val="center"/>
            <w:hideMark/>
          </w:tcPr>
          <w:p w14:paraId="2673237F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Н1</w:t>
            </w:r>
          </w:p>
        </w:tc>
        <w:tc>
          <w:tcPr>
            <w:tcW w:w="567" w:type="dxa"/>
            <w:shd w:val="clear" w:color="000000" w:fill="DCE6F1"/>
            <w:vAlign w:val="center"/>
            <w:hideMark/>
          </w:tcPr>
          <w:p w14:paraId="2A2590F6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000000" w:fill="DCE6F1"/>
            <w:vAlign w:val="center"/>
            <w:hideMark/>
          </w:tcPr>
          <w:p w14:paraId="7E36EE54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000000" w:fill="DCE6F1"/>
            <w:vAlign w:val="center"/>
            <w:hideMark/>
          </w:tcPr>
          <w:p w14:paraId="1C61F8DD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000000" w:fill="DCE6F1"/>
            <w:vAlign w:val="center"/>
          </w:tcPr>
          <w:p w14:paraId="759502EF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000000" w:fill="DCE6F1"/>
            <w:vAlign w:val="center"/>
          </w:tcPr>
          <w:p w14:paraId="709E840E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08" w:type="dxa"/>
            <w:shd w:val="clear" w:color="000000" w:fill="DCE6F1"/>
            <w:vAlign w:val="center"/>
          </w:tcPr>
          <w:p w14:paraId="0C3D0965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000000" w:fill="DCE6F1"/>
            <w:vAlign w:val="center"/>
          </w:tcPr>
          <w:p w14:paraId="1C9E285B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DCE6F1"/>
            <w:vAlign w:val="center"/>
          </w:tcPr>
          <w:p w14:paraId="7A7EFB87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</w:t>
            </w: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567" w:type="dxa"/>
            <w:shd w:val="clear" w:color="000000" w:fill="DCE6F1"/>
            <w:vAlign w:val="center"/>
          </w:tcPr>
          <w:p w14:paraId="74846D64" w14:textId="77777777" w:rsidR="00A0192E" w:rsidRPr="0049134D" w:rsidRDefault="00A0192E" w:rsidP="0090474E">
            <w:pPr>
              <w:ind w:left="-70"/>
              <w:jc w:val="center"/>
              <w:rPr>
                <w:b/>
                <w:color w:val="000000"/>
                <w:sz w:val="20"/>
              </w:rPr>
            </w:pPr>
            <w:r w:rsidRPr="0049134D">
              <w:rPr>
                <w:b/>
                <w:color w:val="000000"/>
                <w:sz w:val="20"/>
              </w:rPr>
              <w:t>Н1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shd w:val="clear" w:color="000000" w:fill="DCE6F1"/>
          </w:tcPr>
          <w:p w14:paraId="17657F34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49134D">
              <w:rPr>
                <w:b/>
                <w:color w:val="000000"/>
                <w:sz w:val="20"/>
              </w:rPr>
              <w:t>Н1</w:t>
            </w: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  <w:shd w:val="clear" w:color="000000" w:fill="DCE6F1"/>
          </w:tcPr>
          <w:p w14:paraId="2BCDBAB2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 w:rsidRPr="0049134D">
              <w:rPr>
                <w:b/>
                <w:color w:val="000000"/>
                <w:sz w:val="20"/>
              </w:rPr>
              <w:t>Н1</w:t>
            </w: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14:paraId="0E7FF91D" w14:textId="77777777" w:rsidR="00A0192E" w:rsidRPr="009B4232" w:rsidRDefault="00A0192E" w:rsidP="0090474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192E" w:rsidRPr="00762F56" w14:paraId="691AF37C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1A7EB6F9" w14:textId="77777777" w:rsidR="00A0192E" w:rsidRPr="00CF48AA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0A3E392A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кадровой работе в Компании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B769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9,5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FDEA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CBC2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D9F83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513E84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7C2387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00FD1D2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955091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E4969C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16AE64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D10BC6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18504A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31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5D1B3D">
              <w:rPr>
                <w:b/>
                <w:bCs/>
              </w:rPr>
              <w:t>,5</w:t>
            </w:r>
          </w:p>
        </w:tc>
      </w:tr>
      <w:tr w:rsidR="00A0192E" w:rsidRPr="00762F56" w14:paraId="5EC4E307" w14:textId="77777777" w:rsidTr="005C554B">
        <w:trPr>
          <w:trHeight w:val="441"/>
        </w:trPr>
        <w:tc>
          <w:tcPr>
            <w:tcW w:w="590" w:type="dxa"/>
            <w:shd w:val="clear" w:color="auto" w:fill="auto"/>
            <w:vAlign w:val="center"/>
          </w:tcPr>
          <w:p w14:paraId="49FBD176" w14:textId="77777777" w:rsidR="00A0192E" w:rsidRPr="00CF48AA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5C9F678B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Начало кадровой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2ADE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D6BA7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7B9D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039B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9F3744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BBFB9B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154505C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3FBDB7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01F503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C54AAE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72DAC8D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E415306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0B1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31</w:t>
            </w:r>
          </w:p>
        </w:tc>
      </w:tr>
      <w:tr w:rsidR="00A0192E" w:rsidRPr="00762F56" w14:paraId="73255CC8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42465D62" w14:textId="77777777" w:rsidR="00A0192E" w:rsidRPr="00CF48AA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20794A47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Прием на работу и заключение договора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38D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79E84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8F9B5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060BB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6C7BC6D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387147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50282F0E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0A21D8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6539E0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0E2788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B363119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906816C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D118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5</w:t>
            </w:r>
            <w:r>
              <w:rPr>
                <w:b/>
                <w:bCs/>
              </w:rPr>
              <w:t>2</w:t>
            </w:r>
          </w:p>
        </w:tc>
      </w:tr>
      <w:tr w:rsidR="00A0192E" w:rsidRPr="00762F56" w14:paraId="4C0EEDBD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7B656767" w14:textId="77777777" w:rsidR="00A0192E" w:rsidRPr="00CF48AA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7C3CD945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оформления и ведения трудовых книжек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19D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404A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25ED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C58F6" w14:textId="77777777" w:rsidR="00A0192E" w:rsidRPr="005D1B3D" w:rsidRDefault="00A0192E" w:rsidP="0090474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14:paraId="7C0D917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F92294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154607F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AAC8F0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8F7185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A6EA36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1800E78" w14:textId="77777777" w:rsidR="00A0192E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8B80030" w14:textId="77777777" w:rsidR="00A0192E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0F2D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0192E" w:rsidRPr="00762F56" w14:paraId="7FD67B30" w14:textId="77777777" w:rsidTr="005C554B">
        <w:trPr>
          <w:trHeight w:val="434"/>
        </w:trPr>
        <w:tc>
          <w:tcPr>
            <w:tcW w:w="590" w:type="dxa"/>
            <w:shd w:val="clear" w:color="auto" w:fill="auto"/>
            <w:vAlign w:val="center"/>
          </w:tcPr>
          <w:p w14:paraId="73C354EE" w14:textId="77777777" w:rsidR="00A0192E" w:rsidRPr="00CF48AA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279E3688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Графики работы сотрудников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D3D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220D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3DA5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CE2F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51C457F" w14:textId="693899C4" w:rsidR="00A0192E" w:rsidRPr="005D1B3D" w:rsidRDefault="00A0192E" w:rsidP="0090474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14:paraId="48A2E74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2C8FC6A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2C55E3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8BC6AD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F5C053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841B90C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C64CA91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1E8" w14:textId="036B937E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A0192E" w:rsidRPr="00762F56" w14:paraId="40F3EAD5" w14:textId="77777777" w:rsidTr="005C554B">
        <w:trPr>
          <w:trHeight w:val="483"/>
        </w:trPr>
        <w:tc>
          <w:tcPr>
            <w:tcW w:w="590" w:type="dxa"/>
            <w:shd w:val="clear" w:color="auto" w:fill="auto"/>
            <w:vAlign w:val="center"/>
          </w:tcPr>
          <w:p w14:paraId="6240CE95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6B42049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Требования по выплате заработной платы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611B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11D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150D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5E2E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8BE7942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5E3EA6F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2497321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769B04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C9BE99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45DD56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2ED067B9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C27EA7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A5C8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</w:tr>
      <w:tr w:rsidR="00A0192E" w:rsidRPr="00762F56" w14:paraId="2544D352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6884CCE9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49B5F730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Рабочее время: отклонение от нормы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8BF8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AF1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26B7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160B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CE9087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2F62328" w14:textId="77777777" w:rsidR="00A0192E" w:rsidRPr="005D1B3D" w:rsidRDefault="00A0192E" w:rsidP="0090474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vAlign w:val="center"/>
          </w:tcPr>
          <w:p w14:paraId="77AF874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3E58F2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8B1956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FBE2A4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D698C31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533DA77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D69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7</w:t>
            </w:r>
          </w:p>
        </w:tc>
      </w:tr>
      <w:tr w:rsidR="00A0192E" w:rsidRPr="00762F56" w14:paraId="60A53FBE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5C6BA550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28B1D49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Командировки и служебные поездки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484B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F3C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988D6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4A0B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A46B4E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59781CD" w14:textId="505C32D3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14:paraId="105B549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AC7EFE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34B57B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C710FC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8770849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9858B8C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817" w14:textId="6F5A2185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A0192E" w:rsidRPr="00762F56" w14:paraId="3B09E53D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3E8B4E5E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014A3DAD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оформления отпусков и больничных сотрудников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CBAF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C5FA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868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3C177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45C07D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79A53F6E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14</w:t>
            </w:r>
          </w:p>
        </w:tc>
        <w:tc>
          <w:tcPr>
            <w:tcW w:w="708" w:type="dxa"/>
            <w:vAlign w:val="center"/>
          </w:tcPr>
          <w:p w14:paraId="537F62F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905397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87B1F0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661B58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4D7E6E36" w14:textId="77777777" w:rsidR="00A0192E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56E9DC" w14:textId="77777777" w:rsidR="00A0192E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4109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A0192E" w:rsidRPr="00762F56" w14:paraId="2CF2F8A3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05AC2F61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9A24407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Правила изменения штатного расписания и Трудового договора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8855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BFB79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E28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6C68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723B600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ADF692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17D2903C" w14:textId="0C086614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14:paraId="03F3F9C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1C2390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312DDC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5D29DB2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BF861F2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682B" w14:textId="6FD42756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</w:tr>
      <w:tr w:rsidR="00A0192E" w:rsidRPr="00762F56" w14:paraId="0034D4CA" w14:textId="77777777" w:rsidTr="005C554B">
        <w:trPr>
          <w:trHeight w:val="463"/>
        </w:trPr>
        <w:tc>
          <w:tcPr>
            <w:tcW w:w="590" w:type="dxa"/>
            <w:shd w:val="clear" w:color="auto" w:fill="auto"/>
            <w:vAlign w:val="center"/>
          </w:tcPr>
          <w:p w14:paraId="003955D8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29EDDAA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Порядок увольнения сотрудников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AA45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6E8C5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F7E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78827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2F32849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0169CB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3E878B06" w14:textId="77777777" w:rsidR="00A0192E" w:rsidRPr="005D1B3D" w:rsidRDefault="00A0192E" w:rsidP="0090474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14:paraId="70ED3DE4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586C566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F3C848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FB48B86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C599023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5D3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A0192E" w:rsidRPr="00762F56" w14:paraId="2B19EC51" w14:textId="77777777" w:rsidTr="005C554B">
        <w:trPr>
          <w:trHeight w:val="412"/>
        </w:trPr>
        <w:tc>
          <w:tcPr>
            <w:tcW w:w="590" w:type="dxa"/>
            <w:shd w:val="clear" w:color="auto" w:fill="auto"/>
            <w:vAlign w:val="center"/>
          </w:tcPr>
          <w:p w14:paraId="05D404E2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1CBFEC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Дисциплинарные взыскания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9059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8684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55C1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82B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362EA4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4C2249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6702B8A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E72CBE9" w14:textId="52D9FA0E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12</w:t>
            </w:r>
          </w:p>
        </w:tc>
        <w:tc>
          <w:tcPr>
            <w:tcW w:w="567" w:type="dxa"/>
            <w:vAlign w:val="center"/>
          </w:tcPr>
          <w:p w14:paraId="4505A36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45A86B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FEE6A87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8798D4B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E55" w14:textId="2BA88296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12</w:t>
            </w:r>
          </w:p>
        </w:tc>
      </w:tr>
      <w:tr w:rsidR="00A0192E" w:rsidRPr="00762F56" w14:paraId="78749501" w14:textId="77777777" w:rsidTr="005C554B">
        <w:trPr>
          <w:trHeight w:val="419"/>
        </w:trPr>
        <w:tc>
          <w:tcPr>
            <w:tcW w:w="590" w:type="dxa"/>
            <w:shd w:val="clear" w:color="auto" w:fill="auto"/>
            <w:vAlign w:val="center"/>
          </w:tcPr>
          <w:p w14:paraId="1C8BA410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421BBFA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Материальная ответственность сторон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5283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4508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2D5C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27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C62F44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B41129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6A74094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095708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00B465D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4B97044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B8CCAE2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5029AC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92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13</w:t>
            </w:r>
          </w:p>
        </w:tc>
      </w:tr>
      <w:tr w:rsidR="00A0192E" w:rsidRPr="00762F56" w14:paraId="2B404F9C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2B8539C8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1066F38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Проверки государственных органов и трудовые споры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58EB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0AE0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0976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72D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1CDFBE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164541C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79F8607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89A209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BE0BC22" w14:textId="5F7629AA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1</w:t>
            </w:r>
            <w:r w:rsidR="00AF22F3"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579E538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FF7EA9D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4F07130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047E" w14:textId="742460EF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</w:t>
            </w:r>
            <w:r w:rsidR="00AF22F3">
              <w:rPr>
                <w:b/>
                <w:bCs/>
              </w:rPr>
              <w:t>4</w:t>
            </w:r>
          </w:p>
        </w:tc>
      </w:tr>
      <w:tr w:rsidR="00A0192E" w:rsidRPr="00762F56" w14:paraId="5EDF9FC2" w14:textId="77777777" w:rsidTr="005C554B">
        <w:trPr>
          <w:trHeight w:val="365"/>
        </w:trPr>
        <w:tc>
          <w:tcPr>
            <w:tcW w:w="590" w:type="dxa"/>
            <w:shd w:val="clear" w:color="auto" w:fill="auto"/>
            <w:vAlign w:val="center"/>
          </w:tcPr>
          <w:p w14:paraId="5D3AD47C" w14:textId="77777777" w:rsidR="00A0192E" w:rsidRPr="009B4232" w:rsidRDefault="00A0192E" w:rsidP="00A0192E">
            <w:pPr>
              <w:pStyle w:val="a3"/>
              <w:numPr>
                <w:ilvl w:val="0"/>
                <w:numId w:val="5"/>
              </w:numPr>
              <w:ind w:left="5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34F67775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Воинский учет в организации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1983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A936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6EE8E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A804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A3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3B61A3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7C198A1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7AD2D4A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5356EF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DEF31FA" w14:textId="77777777" w:rsidR="00A0192E" w:rsidRPr="005D1B3D" w:rsidRDefault="00A0192E" w:rsidP="0090474E">
            <w:pPr>
              <w:jc w:val="center"/>
              <w:rPr>
                <w:bCs/>
              </w:rPr>
            </w:pPr>
            <w:r w:rsidRPr="005D1B3D">
              <w:rPr>
                <w:bCs/>
              </w:rPr>
              <w:t>7</w:t>
            </w:r>
          </w:p>
        </w:tc>
        <w:tc>
          <w:tcPr>
            <w:tcW w:w="567" w:type="dxa"/>
          </w:tcPr>
          <w:p w14:paraId="0C5D36C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F0AA2E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ECAF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7</w:t>
            </w:r>
          </w:p>
        </w:tc>
      </w:tr>
      <w:tr w:rsidR="00A0192E" w:rsidRPr="00762F56" w14:paraId="74257FC7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4400B96E" w14:textId="77777777" w:rsidR="00A0192E" w:rsidRPr="00B17D0F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6AD696A3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Законодательство о персональных данных, требования к работе с персональными данными сотрудников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DD7B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293B8E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E99A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B9075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C0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ADCBEAB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618B8D12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41AFDB6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28105E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ACBBEE3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566FA1B" w14:textId="77777777" w:rsidR="00A0192E" w:rsidRPr="00E50484" w:rsidRDefault="00A0192E" w:rsidP="0090474E">
            <w:pPr>
              <w:jc w:val="center"/>
            </w:pPr>
            <w:r w:rsidRPr="00E50484">
              <w:t>3</w:t>
            </w:r>
          </w:p>
        </w:tc>
        <w:tc>
          <w:tcPr>
            <w:tcW w:w="709" w:type="dxa"/>
          </w:tcPr>
          <w:p w14:paraId="0A95D087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821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0192E" w:rsidRPr="00762F56" w14:paraId="2C22B976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5DA3EF0D" w14:textId="77777777" w:rsidR="00A0192E" w:rsidRPr="00B17D0F" w:rsidRDefault="00A0192E" w:rsidP="00904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7516A601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Законодательство и требования по охране труда, обязанности Работодателя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B5DDE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CB788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9CADA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7E875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37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38B73D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77E8BAA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364C880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10C6BB6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48CEAC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D189176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29157A6" w14:textId="77777777" w:rsidR="00A0192E" w:rsidRPr="00E50484" w:rsidRDefault="00A0192E" w:rsidP="0090474E">
            <w:pPr>
              <w:jc w:val="center"/>
            </w:pPr>
            <w:r w:rsidRPr="00E50484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57D6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0192E" w:rsidRPr="00762F56" w14:paraId="51E6C7F3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4B319C23" w14:textId="77777777" w:rsidR="00A0192E" w:rsidRPr="00B17D0F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493FD45D" w14:textId="77777777" w:rsidR="00A0192E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2D1F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DFD4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B1D27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A6B7D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9E0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AA6BA71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14:paraId="494B799C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F853979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64FAD50F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5CC9544" w14:textId="77777777" w:rsidR="00A0192E" w:rsidRPr="005D1B3D" w:rsidRDefault="00A0192E" w:rsidP="0090474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14870C00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BE41B9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Cs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380B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1,5</w:t>
            </w:r>
          </w:p>
        </w:tc>
      </w:tr>
      <w:tr w:rsidR="00A0192E" w:rsidRPr="009B4232" w14:paraId="22EA25F0" w14:textId="77777777" w:rsidTr="005C554B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14:paraId="1D9199D5" w14:textId="77777777" w:rsidR="00A0192E" w:rsidRPr="009B4232" w:rsidRDefault="00A0192E" w:rsidP="0090474E">
            <w:pPr>
              <w:jc w:val="center"/>
              <w:rPr>
                <w:color w:val="000000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14:paraId="75C75113" w14:textId="77777777" w:rsidR="00A0192E" w:rsidRPr="000A6EB5" w:rsidRDefault="00A0192E" w:rsidP="0090474E">
            <w:pPr>
              <w:rPr>
                <w:color w:val="000000"/>
              </w:rPr>
            </w:pPr>
            <w:r>
              <w:rPr>
                <w:color w:val="000000"/>
              </w:rPr>
              <w:t>Всего учебных часов: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E37CA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5D1B3D">
              <w:rPr>
                <w:b/>
                <w:bCs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F442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78608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BB44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14:paraId="44C62227" w14:textId="658173D3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00191527" w14:textId="271FE53F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8" w:type="dxa"/>
            <w:vAlign w:val="center"/>
          </w:tcPr>
          <w:p w14:paraId="5D4D2A9F" w14:textId="5EA1940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14:paraId="7468EB1B" w14:textId="04DD0737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14:paraId="78104E03" w14:textId="445DFB63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 w:rsidR="00AF22F3">
              <w:rPr>
                <w:b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248DB5D0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14:paraId="6B84B59E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5D384C0F" w14:textId="77777777" w:rsidR="00A0192E" w:rsidRPr="005D1B3D" w:rsidRDefault="00A0192E" w:rsidP="00904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AB763" w14:textId="6308B0A1" w:rsidR="00A0192E" w:rsidRPr="005D1B3D" w:rsidRDefault="00A0192E" w:rsidP="0090474E">
            <w:pPr>
              <w:jc w:val="center"/>
              <w:rPr>
                <w:b/>
                <w:bCs/>
              </w:rPr>
            </w:pPr>
            <w:r w:rsidRPr="005D1B3D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="00AF22F3">
              <w:rPr>
                <w:b/>
                <w:bCs/>
              </w:rPr>
              <w:t>0</w:t>
            </w:r>
          </w:p>
        </w:tc>
      </w:tr>
    </w:tbl>
    <w:p w14:paraId="4EFA7C27" w14:textId="77777777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C554B" w:rsidSect="005C554B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6F68D80B" w14:textId="77777777" w:rsidR="005C554B" w:rsidRPr="005C554B" w:rsidRDefault="005C554B" w:rsidP="005C554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РАБОЧИЕ ПРОГРАММЫ УЧЕБНЫХ МОДУЛЕЙ</w:t>
      </w:r>
    </w:p>
    <w:p w14:paraId="24351642" w14:textId="77777777" w:rsidR="005C554B" w:rsidRPr="005C554B" w:rsidRDefault="005C554B" w:rsidP="005C554B">
      <w:pPr>
        <w:tabs>
          <w:tab w:val="left" w:pos="4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3A9FC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35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кадровой работе в Компании</w:t>
      </w:r>
    </w:p>
    <w:p w14:paraId="58BCF160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трудового законодательства. Система нормативных правовых актов и действующего законодательства в сфере трудового права.</w:t>
      </w:r>
    </w:p>
    <w:p w14:paraId="6384DEF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постановки и ведения кадрового учета на предприятии в зависимости от организационно-правовой формы собственности (ООО и ИП): отличия, типовые ошибки и способы их предупреждения и исправления. Особенности и порядок работы на новых предприятиях (недавно созданных): порядок оформления руководителя и подачи отчетности, типовые ошибки и способы их предупреждения и исправления.</w:t>
      </w:r>
    </w:p>
    <w:p w14:paraId="7B6B9E6C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упрощенного кадрового учета для микропредприятий.</w:t>
      </w:r>
    </w:p>
    <w:p w14:paraId="6AA98181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стандарты, особенности и обязательность применения.</w:t>
      </w:r>
    </w:p>
    <w:p w14:paraId="03DA1DD7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обязательность их применения.</w:t>
      </w:r>
    </w:p>
    <w:p w14:paraId="61B76AC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7BABE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3E72F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кадровой работы</w:t>
      </w:r>
    </w:p>
    <w:p w14:paraId="7498DFF2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расписание: обязательные требования, особенности составления, типовые ошибки и способы их предупреждения и исправления. Практическое занятие по созданию штатного расписания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 и Excel.</w:t>
      </w:r>
    </w:p>
    <w:p w14:paraId="27D43A15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порядок разработки и утверждения обязательных локальных нормативных актов, организационных и распорядительных документов по персоналу. Способы ознакомления, порядок внесения изменений и признания утратившими силу. Практическое занятие по составлению Должностной инструкции.</w:t>
      </w:r>
    </w:p>
    <w:p w14:paraId="13C4F227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законодательные требования и сроки хранения кадровых документов: типовые ошибки и способы их предупреждения и исправления, последствия нарушений. Порядок уничтожения кадровых документов.</w:t>
      </w:r>
    </w:p>
    <w:p w14:paraId="058A7054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настройки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 перед началом работы.</w:t>
      </w:r>
    </w:p>
    <w:p w14:paraId="2B03F5C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95E3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F316D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на работу и заключение договора</w:t>
      </w:r>
    </w:p>
    <w:p w14:paraId="04380236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особенности договоров, заключаемых Компанией. Трудовой договор, гражданско-правовой договор с физическим лицом или самозанятым, договор с подрядчиком (ИП). Разграничения, возможности применения.</w:t>
      </w:r>
    </w:p>
    <w:p w14:paraId="73B97C66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подмены вида договора, неверного заключения договора или работы с работниками без оформления отношений.</w:t>
      </w:r>
    </w:p>
    <w:p w14:paraId="2DE64A65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и содержание договора подряда с физическим лицом.</w:t>
      </w:r>
    </w:p>
    <w:p w14:paraId="76C0C98C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и содержание Трудового договора, обязательные требования. Виды Трудового договора (бессрочный и срочный).</w:t>
      </w:r>
    </w:p>
    <w:p w14:paraId="5D00FD4A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на работу директора предприятия: особенности и требования, обязательные условия для включения в договор, типовые ошибки и способы их предупреждения и исправления.</w:t>
      </w:r>
    </w:p>
    <w:p w14:paraId="0A01DC6C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на работу сотрудников предприятия: законодательные запреты, ограничения, обязательная подача отчетности по некоторым категориям работников.</w:t>
      </w:r>
    </w:p>
    <w:p w14:paraId="0471DB3A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Совместительство и совмещение: особенности и отличия в оформлении и ведении документов, порядке начисления выплат, ограничения применения.</w:t>
      </w:r>
    </w:p>
    <w:p w14:paraId="1EF3F832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совместительство: особенности оформления, расчета заработной платы и подачи отчетности.</w:t>
      </w:r>
    </w:p>
    <w:p w14:paraId="10854B84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рабочее время: особенности и требования к оформлению, обязательные формулировки для включения в Трудовой договор, отличие от сокращенного рабочего времени.</w:t>
      </w:r>
    </w:p>
    <w:p w14:paraId="64AEC704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Трудового договора в микропредприятиях: особенности, типовые ошибки и способы их предупреждения и исправления. Типовой договор для микропредприятий как основа для разработки Трудового договора.</w:t>
      </w:r>
    </w:p>
    <w:p w14:paraId="2015C9E9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занятие: включение дополнительных условий в Трудовой договор для повышения безопасности работодателя и снижения риска получения штрафов.</w:t>
      </w:r>
    </w:p>
    <w:p w14:paraId="7EEFA0D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Трудового договора: случаи, когда применяется, порядок подготовки и подписания.</w:t>
      </w:r>
    </w:p>
    <w:p w14:paraId="49FB71D0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и необходимые документы при аннулировании Трудового договора.</w:t>
      </w:r>
    </w:p>
    <w:p w14:paraId="4E4A1A7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приему на работу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персоналом, обязательные печатные документы.</w:t>
      </w:r>
    </w:p>
    <w:p w14:paraId="0BE73D2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0B6F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6E583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и ведения трудовых книжек</w:t>
      </w:r>
    </w:p>
    <w:p w14:paraId="4C6FA1A4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трудовые книжки. Порядок учета, оформления, ведения и хранения. Новые правила ведения бумажных трудовых книжек с 2021 года и далее.</w:t>
      </w:r>
    </w:p>
    <w:p w14:paraId="7198DC41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трудовые книжки. Порядок учета, оформления и ведения. Правила и сроки формирования отчетности ЕФС-1. Код выполняемой функции.</w:t>
      </w:r>
    </w:p>
    <w:p w14:paraId="104694F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E6C9F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A113D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Графики работы сотрудников</w:t>
      </w:r>
    </w:p>
    <w:p w14:paraId="78E42633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ТК РФ к режимам работы и времени отдыха. Общая характеристика разных режимов работы согласно законодательству РФ.</w:t>
      </w:r>
    </w:p>
    <w:p w14:paraId="639A78F2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закреплению графиков работы сотрудников в документах. </w:t>
      </w:r>
    </w:p>
    <w:p w14:paraId="381ED706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нормам рабочего времени, порядок их применения к нестандартным графикам работы.</w:t>
      </w:r>
    </w:p>
    <w:p w14:paraId="122BC55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формированию графиков работы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 и их ведению в Excel.</w:t>
      </w:r>
    </w:p>
    <w:p w14:paraId="343F65D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3AA65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CE018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выплате заработной платы</w:t>
      </w:r>
    </w:p>
    <w:p w14:paraId="7ACDFF36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государственные гарантии по оплате труда работников.</w:t>
      </w:r>
    </w:p>
    <w:p w14:paraId="4BC4BC9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трудового законодательства по заработной плате: размеры, порядок, место и сроки выплаты, удержания из заработной платы. Типовые ошибки и способы их предупреждения и исправления, ответственность за нарушения.</w:t>
      </w:r>
    </w:p>
    <w:p w14:paraId="5584D8EE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 заработной платы: обязательность, порядок, правила и особенности проведения.</w:t>
      </w:r>
    </w:p>
    <w:p w14:paraId="64831300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ведения табеля учета рабочего времени.</w:t>
      </w:r>
    </w:p>
    <w:p w14:paraId="137CE076" w14:textId="77777777" w:rsidR="005C554B" w:rsidRPr="005C554B" w:rsidRDefault="005C554B" w:rsidP="005C554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оформлению табеля учета рабочего времени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 и Excel.</w:t>
      </w:r>
    </w:p>
    <w:p w14:paraId="38BBD33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3E8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62D5E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Рабочее время: отклонение от нормы</w:t>
      </w:r>
    </w:p>
    <w:p w14:paraId="564744F1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порядок привлечения работника к работе в выходные дни или праздники, правила оформления сверхурочной работы.</w:t>
      </w:r>
    </w:p>
    <w:p w14:paraId="072CAA92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оплаты работы в выходные дни, праздники или сверхурочной работы.</w:t>
      </w:r>
    </w:p>
    <w:p w14:paraId="57984E6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5659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74253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Командировки и служебные поездки</w:t>
      </w:r>
    </w:p>
    <w:p w14:paraId="2A583648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Командировка, служебная поездка, разъездной характер работы: особенности и отличия.</w:t>
      </w:r>
    </w:p>
    <w:p w14:paraId="1527309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требования к оформлению командировки, служебной поездки и разъездного характера работы, типовые ошибки и способы их предупреждения и исправления. Отражение командировки в табеле учета рабочего времени.</w:t>
      </w:r>
    </w:p>
    <w:p w14:paraId="1B80C351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командировки в выходные дни.</w:t>
      </w:r>
    </w:p>
    <w:p w14:paraId="35D1AA75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отражению командировки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47850E8A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B9B46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оформления отпусков и больничных сотрудников</w:t>
      </w:r>
    </w:p>
    <w:p w14:paraId="44D0AFC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отпусков сотрудников, их продолжительность.</w:t>
      </w:r>
    </w:p>
    <w:p w14:paraId="14F48651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предоставления отпусков, график отпусков сотрудников, его обязательность и порядок оформления.</w:t>
      </w:r>
    </w:p>
    <w:p w14:paraId="03D1922B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отпуска сотруднику, деление отпуска на части.</w:t>
      </w:r>
    </w:p>
    <w:p w14:paraId="19E12CB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отпуска совместителей. Дополнительные гарантии по отпускам для отдельных категорий работников.</w:t>
      </w:r>
    </w:p>
    <w:p w14:paraId="6E7CA7E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временной нетрудоспособности. Практическое занятие по оформлению временной нетрудоспособности</w:t>
      </w:r>
      <w:r w:rsidRPr="005C554B" w:rsidDel="0049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3F41C00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особенности оформления отпуска по беременности и родам, отпуска по уходу за ребенком и досрочного выхода из него. Типовые ошибки и способы их предупреждения и исправления.</w:t>
      </w:r>
    </w:p>
    <w:p w14:paraId="586FA8A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проведению и учету отпусков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4EA6C52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6F808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63CF3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изменения штатного расписания и Трудового договора</w:t>
      </w:r>
    </w:p>
    <w:p w14:paraId="291CFB7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оформления изменений штатного расписания предприятия, порядок оформления приказов.</w:t>
      </w:r>
    </w:p>
    <w:p w14:paraId="57E6C443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изменению штатного расписания предприятия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4B04309B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изменения условий Трудового договора.</w:t>
      </w:r>
    </w:p>
    <w:p w14:paraId="7AC98438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ошибок и неточностей в ранее заключенном Трудовом договоре.</w:t>
      </w:r>
    </w:p>
    <w:p w14:paraId="1FE2575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изменению условий Трудового договора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493DC6A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B06A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BBCFC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увольнения сотрудников</w:t>
      </w:r>
    </w:p>
    <w:p w14:paraId="4A7DC74B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увольнения: классификация и особенности.</w:t>
      </w:r>
    </w:p>
    <w:p w14:paraId="5653677B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различие в документальном оформлении увольнения по собственному желанию и по соглашению сторон. Порядок увольнения в связи с истечением срока договора.</w:t>
      </w:r>
    </w:p>
    <w:p w14:paraId="58B5AE5A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оформлению увольнения в 1</w:t>
      </w:r>
      <w:proofErr w:type="gramStart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персоналом.</w:t>
      </w:r>
    </w:p>
    <w:p w14:paraId="4CEE9646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7E4A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ACF3A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Дисциплинарные взыскания</w:t>
      </w:r>
    </w:p>
    <w:p w14:paraId="224CBCB6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взыскания, общее понятие. Дисциплинарное взыскание как причина снижения или невыплаты премии.</w:t>
      </w:r>
    </w:p>
    <w:p w14:paraId="74F06762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наложения дисциплинарных взысканий, типовые ошибки и способы их предупреждения и исправления. Снятие дисциплинарного взыскания.</w:t>
      </w:r>
    </w:p>
    <w:p w14:paraId="45BB0F91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как мера дисциплинарного взыскания. Актуальная судебная практика.</w:t>
      </w:r>
    </w:p>
    <w:p w14:paraId="3450F5F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982E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F1D1A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ответственность сторон</w:t>
      </w:r>
    </w:p>
    <w:p w14:paraId="07AC31B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материальной ответственности. Материальная ответственность Работодателя перед работником.</w:t>
      </w:r>
    </w:p>
    <w:p w14:paraId="73FCB11E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ответственность работника, ограничения, случаи и особенности подписания договора с работником. Материальная ответственность без договора.</w:t>
      </w:r>
    </w:p>
    <w:p w14:paraId="4023B21A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договоров о материальной ответственности и порядок их заключения.</w:t>
      </w:r>
    </w:p>
    <w:p w14:paraId="34745FFF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взыскания материального ущерба с работника при его возникновении.</w:t>
      </w:r>
    </w:p>
    <w:p w14:paraId="6F93773A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D1C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878F5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государственных органов и трудовые споры</w:t>
      </w:r>
    </w:p>
    <w:p w14:paraId="3975306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государственный контроль (надзор) и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 w14:paraId="5FCF0B14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уполномоченных государственных органов, проверяющих Работодателя, причины и сроки проведения проверок с их стороны. </w:t>
      </w:r>
    </w:p>
    <w:p w14:paraId="24E8DD6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Государственной инспекции труда, Прокуратуры.</w:t>
      </w:r>
    </w:p>
    <w:p w14:paraId="14836C4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проверки, основания снижения или отмены штрафов Государственной инспекции труда.</w:t>
      </w:r>
    </w:p>
    <w:p w14:paraId="10DE875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кадровых документов к проверке.</w:t>
      </w:r>
    </w:p>
    <w:p w14:paraId="43F9CA86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B54F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6685B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Воинский учет в организации</w:t>
      </w:r>
    </w:p>
    <w:p w14:paraId="62EE5DD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учет в организации: особенности и необходимость его ведения, штрафы за нарушения.</w:t>
      </w:r>
    </w:p>
    <w:p w14:paraId="6D933229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порядок ведения воинского учета в 2022 году.</w:t>
      </w:r>
    </w:p>
    <w:p w14:paraId="42F8310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E97C3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Законодательство о персональных данных, требования к работе с персональными данными сотрудников</w:t>
      </w:r>
    </w:p>
    <w:p w14:paraId="0190FE18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ограничения работы с персональными данными работников.</w:t>
      </w:r>
    </w:p>
    <w:p w14:paraId="32708190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и утверждения Положения по защите персональных данных.</w:t>
      </w:r>
    </w:p>
    <w:p w14:paraId="2127368D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 надзора и контроля за соблюдением требований о защите персональных данных работников.</w:t>
      </w:r>
    </w:p>
    <w:p w14:paraId="786477E7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D5B6" w14:textId="77777777" w:rsidR="005C554B" w:rsidRPr="005C554B" w:rsidRDefault="005C554B" w:rsidP="005C554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Законодательство и требования по охране труда, обязанности Работодателя</w:t>
      </w:r>
    </w:p>
    <w:p w14:paraId="080B81DC" w14:textId="77777777" w:rsidR="005C554B" w:rsidRPr="005C554B" w:rsidRDefault="005C554B" w:rsidP="005C5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требования охраны труда в соответствии с действующим законодательством Российской Федерации в работе специалиста по кадрам.</w:t>
      </w:r>
    </w:p>
    <w:p w14:paraId="532597CB" w14:textId="47A8404C" w:rsidR="00A0192E" w:rsidRDefault="00A0192E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78E89" w14:textId="48E3D8F6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423C" w14:textId="7984F513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ACEB6" w14:textId="25992337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BBA2" w14:textId="41734112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415E5" w14:textId="3518E189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11B9D" w14:textId="57DD1D84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235BB" w14:textId="2D942C8A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D694D" w14:textId="6E3D672B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BBF4D" w14:textId="0BD6CF5B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D9C7E" w14:textId="32C95DB9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D54C6" w14:textId="6A4A3693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C8EFA" w14:textId="2EA5E40A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A1798" w14:textId="42D7F264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CDCD" w14:textId="0F362BC2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975BD" w14:textId="33669958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361B3" w14:textId="77777777" w:rsidR="005C554B" w:rsidRPr="00DD42CA" w:rsidRDefault="005C554B" w:rsidP="005C554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lastRenderedPageBreak/>
        <w:t>УСЛОВИЯ РЕАЛИЗАЦИИ ПРОГРАММЫ</w:t>
      </w:r>
    </w:p>
    <w:p w14:paraId="335513F9" w14:textId="61EC1604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57A22" w14:textId="3D86E39F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54B">
        <w:rPr>
          <w:noProof/>
        </w:rPr>
        <w:drawing>
          <wp:inline distT="0" distB="0" distL="0" distR="0" wp14:anchorId="423D6F95" wp14:editId="392E123C">
            <wp:extent cx="5939790" cy="817753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1490" w14:textId="3F7F1D76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A01AD" w14:textId="513EFA1A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D9062" w14:textId="3B68F0BE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91B0B" w14:textId="77777777" w:rsidR="005C554B" w:rsidRPr="005C554B" w:rsidRDefault="005C554B" w:rsidP="005C554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55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КОНТРОЛЬ И ОЦЕНКА РЕЗУЛЬТАТОВ ОСВОЕНИЯ ПРОГРАММЫ</w:t>
      </w:r>
    </w:p>
    <w:p w14:paraId="2B6F3463" w14:textId="77777777" w:rsidR="005C554B" w:rsidRPr="005C554B" w:rsidRDefault="005C554B" w:rsidP="005C55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98710" w14:textId="77777777" w:rsidR="005C554B" w:rsidRPr="005C554B" w:rsidRDefault="005C554B" w:rsidP="005C55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дисциплины и Программы в целом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14:paraId="0DFF6D7F" w14:textId="77777777" w:rsidR="005C554B" w:rsidRPr="005C554B" w:rsidRDefault="005C554B" w:rsidP="005C554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знаний, умений и навыков по результатам текущего контроля производится в соответствии с универсальной шкалой (таблицей):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811"/>
        <w:gridCol w:w="3532"/>
      </w:tblGrid>
      <w:tr w:rsidR="005C554B" w:rsidRPr="005C554B" w14:paraId="1F50A49F" w14:textId="77777777" w:rsidTr="0090474E">
        <w:tc>
          <w:tcPr>
            <w:tcW w:w="3114" w:type="dxa"/>
            <w:vMerge w:val="restart"/>
            <w:vAlign w:val="center"/>
          </w:tcPr>
          <w:p w14:paraId="1B185E35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результативности</w:t>
            </w:r>
          </w:p>
          <w:p w14:paraId="10E2CC28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правильных ответов</w:t>
            </w:r>
          </w:p>
        </w:tc>
        <w:tc>
          <w:tcPr>
            <w:tcW w:w="6763" w:type="dxa"/>
            <w:gridSpan w:val="2"/>
            <w:vAlign w:val="center"/>
          </w:tcPr>
          <w:p w14:paraId="67BED725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C554B" w:rsidRPr="005C554B" w14:paraId="78512D10" w14:textId="77777777" w:rsidTr="0090474E">
        <w:trPr>
          <w:trHeight w:val="570"/>
        </w:trPr>
        <w:tc>
          <w:tcPr>
            <w:tcW w:w="3114" w:type="dxa"/>
            <w:vMerge/>
            <w:vAlign w:val="center"/>
          </w:tcPr>
          <w:p w14:paraId="73C83D1A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14:paraId="63DD0A60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  <w:p w14:paraId="31E3EF80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(отметка)</w:t>
            </w:r>
          </w:p>
        </w:tc>
        <w:tc>
          <w:tcPr>
            <w:tcW w:w="3703" w:type="dxa"/>
            <w:vAlign w:val="center"/>
          </w:tcPr>
          <w:p w14:paraId="1067C730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Вербальный аналог</w:t>
            </w:r>
          </w:p>
        </w:tc>
      </w:tr>
      <w:tr w:rsidR="005C554B" w:rsidRPr="005C554B" w14:paraId="6B439AB6" w14:textId="77777777" w:rsidTr="0090474E">
        <w:trPr>
          <w:trHeight w:val="320"/>
        </w:trPr>
        <w:tc>
          <w:tcPr>
            <w:tcW w:w="3114" w:type="dxa"/>
          </w:tcPr>
          <w:p w14:paraId="5D3ABA98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3060" w:type="dxa"/>
          </w:tcPr>
          <w:p w14:paraId="311535C2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3" w:type="dxa"/>
          </w:tcPr>
          <w:p w14:paraId="15BC1378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5C554B" w:rsidRPr="005C554B" w14:paraId="7A173A6B" w14:textId="77777777" w:rsidTr="0090474E">
        <w:trPr>
          <w:trHeight w:val="320"/>
        </w:trPr>
        <w:tc>
          <w:tcPr>
            <w:tcW w:w="3114" w:type="dxa"/>
          </w:tcPr>
          <w:p w14:paraId="1B933A32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3060" w:type="dxa"/>
          </w:tcPr>
          <w:p w14:paraId="7A2C5039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3" w:type="dxa"/>
          </w:tcPr>
          <w:p w14:paraId="110EA687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5C554B" w:rsidRPr="005C554B" w14:paraId="14BB7FBB" w14:textId="77777777" w:rsidTr="0090474E">
        <w:trPr>
          <w:trHeight w:val="320"/>
        </w:trPr>
        <w:tc>
          <w:tcPr>
            <w:tcW w:w="3114" w:type="dxa"/>
          </w:tcPr>
          <w:p w14:paraId="68290F9B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70-79</w:t>
            </w:r>
          </w:p>
        </w:tc>
        <w:tc>
          <w:tcPr>
            <w:tcW w:w="3060" w:type="dxa"/>
          </w:tcPr>
          <w:p w14:paraId="0A48AD84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3" w:type="dxa"/>
          </w:tcPr>
          <w:p w14:paraId="21354C44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5C554B" w:rsidRPr="005C554B" w14:paraId="42F849FC" w14:textId="77777777" w:rsidTr="0090474E">
        <w:trPr>
          <w:trHeight w:val="320"/>
        </w:trPr>
        <w:tc>
          <w:tcPr>
            <w:tcW w:w="3114" w:type="dxa"/>
          </w:tcPr>
          <w:p w14:paraId="781FF728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70</w:t>
            </w:r>
          </w:p>
        </w:tc>
        <w:tc>
          <w:tcPr>
            <w:tcW w:w="3060" w:type="dxa"/>
          </w:tcPr>
          <w:p w14:paraId="7D59ABA5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3" w:type="dxa"/>
          </w:tcPr>
          <w:p w14:paraId="741ACB5B" w14:textId="77777777" w:rsidR="005C554B" w:rsidRPr="005C554B" w:rsidRDefault="005C554B" w:rsidP="005C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удовлетворительно</w:t>
            </w:r>
          </w:p>
        </w:tc>
      </w:tr>
    </w:tbl>
    <w:p w14:paraId="43E88DA7" w14:textId="5AF6AECD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CE6CF" w14:textId="524F6219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33D30" w14:textId="41FF27B0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26F30" w14:textId="169085FE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116FF" w14:textId="2A8C178B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00058" w14:textId="72CA096E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8BC84" w14:textId="54C50206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B7380" w14:textId="77BACEBD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A0F50" w14:textId="354A4435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77E6A" w14:textId="6F29AE8D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A55C7" w14:textId="66598530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770BC" w14:textId="1C8C9E29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C57C5" w14:textId="5DE00857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CE165" w14:textId="614FE031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8A56C" w14:textId="73CEF01B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E2DC6" w14:textId="3A8EE969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D2AE0" w14:textId="0382A307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4FA3E" w14:textId="4AF0E6ED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7FA1A" w14:textId="76A26F6A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929A5" w14:textId="1EDF8DC3" w:rsidR="005C554B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AFD35" w14:textId="77777777" w:rsidR="005C554B" w:rsidRPr="0079328B" w:rsidRDefault="005C554B" w:rsidP="005C554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КАДРОВЫЕ УСЛОВИЯ</w:t>
      </w:r>
      <w:r w:rsidRPr="0079328B">
        <w:rPr>
          <w:rFonts w:ascii="Times New Roman" w:hAnsi="Times New Roman" w:cs="Times New Roman"/>
          <w:b/>
          <w:color w:val="auto"/>
          <w:szCs w:val="28"/>
        </w:rPr>
        <w:t xml:space="preserve"> ОСВОЕНИЯ ПРОГРАММЫ</w:t>
      </w:r>
    </w:p>
    <w:p w14:paraId="17F09779" w14:textId="77777777" w:rsidR="005C554B" w:rsidRDefault="005C554B" w:rsidP="005C554B">
      <w:pPr>
        <w:pStyle w:val="a3"/>
        <w:ind w:left="0" w:firstLine="709"/>
        <w:jc w:val="both"/>
        <w:rPr>
          <w:sz w:val="28"/>
          <w:szCs w:val="28"/>
        </w:rPr>
      </w:pPr>
    </w:p>
    <w:p w14:paraId="03EFBFCC" w14:textId="77777777" w:rsidR="005C554B" w:rsidRDefault="005C554B" w:rsidP="005C55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необходимо наличие не менее одного преподавателя, имеющего: </w:t>
      </w:r>
    </w:p>
    <w:p w14:paraId="1F9DA97D" w14:textId="77777777" w:rsidR="005C554B" w:rsidRDefault="005C554B" w:rsidP="005C554B">
      <w:pPr>
        <w:pStyle w:val="a3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5BE">
        <w:rPr>
          <w:sz w:val="28"/>
          <w:szCs w:val="28"/>
        </w:rPr>
        <w:t xml:space="preserve">ысшее образование </w:t>
      </w:r>
      <w:r>
        <w:rPr>
          <w:sz w:val="28"/>
          <w:szCs w:val="28"/>
        </w:rPr>
        <w:t xml:space="preserve">(юридическое, экономическое, управление персоналом) и </w:t>
      </w:r>
      <w:r w:rsidRPr="00C725BE">
        <w:rPr>
          <w:sz w:val="28"/>
          <w:szCs w:val="28"/>
        </w:rPr>
        <w:t xml:space="preserve">дополнительное профессиональное образование (профессиональная переподготовка) в области </w:t>
      </w:r>
      <w:r>
        <w:rPr>
          <w:sz w:val="28"/>
          <w:szCs w:val="28"/>
        </w:rPr>
        <w:t>кадрового делопроизводства;</w:t>
      </w:r>
    </w:p>
    <w:p w14:paraId="7E7BD29C" w14:textId="77777777" w:rsidR="005C554B" w:rsidRDefault="005C554B" w:rsidP="005C554B">
      <w:pPr>
        <w:pStyle w:val="a3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на руководящих должностях, связанных с кадровым делопроизводством и кадровым администрированием, не менее 5 лет.</w:t>
      </w:r>
    </w:p>
    <w:p w14:paraId="2074101D" w14:textId="77777777" w:rsidR="005C554B" w:rsidRPr="00605CB4" w:rsidRDefault="005C554B" w:rsidP="00605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554B" w:rsidRPr="00605CB4" w:rsidSect="00605CB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4993" w14:textId="77777777" w:rsidR="00A0192E" w:rsidRDefault="00A0192E" w:rsidP="00A0192E">
      <w:pPr>
        <w:spacing w:after="0" w:line="240" w:lineRule="auto"/>
      </w:pPr>
      <w:r>
        <w:separator/>
      </w:r>
    </w:p>
  </w:endnote>
  <w:endnote w:type="continuationSeparator" w:id="0">
    <w:p w14:paraId="7A9B5EC1" w14:textId="77777777" w:rsidR="00A0192E" w:rsidRDefault="00A0192E" w:rsidP="00A0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7319"/>
      <w:docPartObj>
        <w:docPartGallery w:val="Page Numbers (Bottom of Page)"/>
        <w:docPartUnique/>
      </w:docPartObj>
    </w:sdtPr>
    <w:sdtContent>
      <w:p w14:paraId="030391D3" w14:textId="3A9F2447" w:rsidR="00AF22F3" w:rsidRDefault="00AF22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2AD7F6" w14:textId="77777777" w:rsidR="00FE37EC" w:rsidRDefault="00FE37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9BFA" w14:textId="77777777" w:rsidR="00A0192E" w:rsidRDefault="00A0192E" w:rsidP="00A0192E">
      <w:pPr>
        <w:spacing w:after="0" w:line="240" w:lineRule="auto"/>
      </w:pPr>
      <w:r>
        <w:separator/>
      </w:r>
    </w:p>
  </w:footnote>
  <w:footnote w:type="continuationSeparator" w:id="0">
    <w:p w14:paraId="49A4465D" w14:textId="77777777" w:rsidR="00A0192E" w:rsidRDefault="00A0192E" w:rsidP="00A0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24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4201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887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E06562"/>
    <w:multiLevelType w:val="hybridMultilevel"/>
    <w:tmpl w:val="73E46FF0"/>
    <w:lvl w:ilvl="0" w:tplc="FF32B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F71D5E"/>
    <w:multiLevelType w:val="hybridMultilevel"/>
    <w:tmpl w:val="A07E873C"/>
    <w:lvl w:ilvl="0" w:tplc="FF32B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954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F7185"/>
    <w:multiLevelType w:val="hybridMultilevel"/>
    <w:tmpl w:val="A5BEE72A"/>
    <w:lvl w:ilvl="0" w:tplc="FF32B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1"/>
    <w:rsid w:val="00126A57"/>
    <w:rsid w:val="005C554B"/>
    <w:rsid w:val="00605CB4"/>
    <w:rsid w:val="00A0192E"/>
    <w:rsid w:val="00AF22F3"/>
    <w:rsid w:val="00D448C1"/>
    <w:rsid w:val="00F1036D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C66F"/>
  <w15:chartTrackingRefBased/>
  <w15:docId w15:val="{F5AE2842-EDBA-4A40-977D-14B9A9B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92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5CB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5C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05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605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9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19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0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92E"/>
  </w:style>
  <w:style w:type="paragraph" w:styleId="a7">
    <w:name w:val="footer"/>
    <w:basedOn w:val="a"/>
    <w:link w:val="a8"/>
    <w:uiPriority w:val="99"/>
    <w:unhideWhenUsed/>
    <w:rsid w:val="00A0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0E12-F53C-49C5-A5C4-FE536E6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2024-10-17T11:48:00Z</cp:lastPrinted>
  <dcterms:created xsi:type="dcterms:W3CDTF">2024-10-15T06:13:00Z</dcterms:created>
  <dcterms:modified xsi:type="dcterms:W3CDTF">2024-10-17T11:48:00Z</dcterms:modified>
</cp:coreProperties>
</file>